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139" w:rsidRDefault="004F4139" w:rsidP="005B7947">
      <w:pPr>
        <w:tabs>
          <w:tab w:val="right" w:pos="9072"/>
        </w:tabs>
        <w:rPr>
          <w:rFonts w:ascii="TheSans UHH" w:hAnsi="TheSans UHH"/>
          <w:b/>
          <w:sz w:val="22"/>
          <w:szCs w:val="22"/>
        </w:rPr>
      </w:pPr>
    </w:p>
    <w:p w:rsidR="004E07D8" w:rsidRPr="004E07D8" w:rsidRDefault="004E07D8" w:rsidP="004F4139">
      <w:pPr>
        <w:spacing w:after="0"/>
        <w:rPr>
          <w:rFonts w:ascii="Open Sans" w:hAnsi="Open Sans" w:cs="Open Sans"/>
          <w:b/>
          <w:sz w:val="24"/>
          <w:szCs w:val="25"/>
        </w:rPr>
      </w:pPr>
      <w:r w:rsidRPr="004E07D8">
        <w:rPr>
          <w:rFonts w:ascii="Open Sans" w:hAnsi="Open Sans" w:cs="Open Sans"/>
          <w:b/>
          <w:sz w:val="24"/>
          <w:szCs w:val="25"/>
        </w:rPr>
        <w:t>Begründung für</w:t>
      </w:r>
      <w:r w:rsidR="00FD0D8E" w:rsidRPr="004E07D8">
        <w:rPr>
          <w:rFonts w:ascii="Open Sans" w:hAnsi="Open Sans" w:cs="Open Sans"/>
          <w:b/>
          <w:sz w:val="24"/>
          <w:szCs w:val="25"/>
        </w:rPr>
        <w:t xml:space="preserve"> den vorübergehenden </w:t>
      </w:r>
      <w:r w:rsidR="004F4139" w:rsidRPr="004E07D8">
        <w:rPr>
          <w:rFonts w:ascii="Open Sans" w:hAnsi="Open Sans" w:cs="Open Sans"/>
          <w:b/>
          <w:sz w:val="24"/>
          <w:szCs w:val="25"/>
        </w:rPr>
        <w:t>Bedarf an der Arbeitsleistung gemäß</w:t>
      </w:r>
    </w:p>
    <w:p w:rsidR="004F4139" w:rsidRPr="004E07D8" w:rsidRDefault="004F4139" w:rsidP="004F4139">
      <w:pPr>
        <w:spacing w:after="0"/>
        <w:rPr>
          <w:rFonts w:ascii="Open Sans" w:hAnsi="Open Sans" w:cs="Open Sans"/>
          <w:b/>
          <w:sz w:val="24"/>
          <w:szCs w:val="25"/>
        </w:rPr>
      </w:pPr>
      <w:r w:rsidRPr="004E07D8">
        <w:rPr>
          <w:rFonts w:ascii="Open Sans" w:hAnsi="Open Sans" w:cs="Open Sans"/>
          <w:b/>
          <w:sz w:val="24"/>
          <w:szCs w:val="25"/>
        </w:rPr>
        <w:t>§ 14 Abs. 1 Satz 2 Nr. 1 TzBfG</w:t>
      </w:r>
    </w:p>
    <w:p w:rsidR="004F4139" w:rsidRPr="004E07D8" w:rsidRDefault="004F4139" w:rsidP="005B7947">
      <w:pPr>
        <w:tabs>
          <w:tab w:val="right" w:pos="9072"/>
        </w:tabs>
        <w:rPr>
          <w:rFonts w:ascii="Open Sans" w:hAnsi="Open Sans" w:cs="Open Sans"/>
          <w:b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963B19" w:rsidRPr="004E07D8" w:rsidTr="009356A2">
        <w:tc>
          <w:tcPr>
            <w:tcW w:w="9355" w:type="dxa"/>
            <w:shd w:val="clear" w:color="auto" w:fill="auto"/>
          </w:tcPr>
          <w:p w:rsidR="00963B19" w:rsidRPr="004E07D8" w:rsidRDefault="00963B19" w:rsidP="00E24D29">
            <w:pPr>
              <w:tabs>
                <w:tab w:val="right" w:pos="9072"/>
              </w:tabs>
              <w:outlineLvl w:val="0"/>
              <w:rPr>
                <w:rFonts w:ascii="Open Sans" w:hAnsi="Open Sans" w:cs="Open Sans"/>
                <w:b/>
                <w:szCs w:val="21"/>
              </w:rPr>
            </w:pPr>
          </w:p>
        </w:tc>
      </w:tr>
      <w:tr w:rsidR="00963B19" w:rsidRPr="004E07D8" w:rsidTr="009356A2">
        <w:tc>
          <w:tcPr>
            <w:tcW w:w="9355" w:type="dxa"/>
            <w:shd w:val="clear" w:color="auto" w:fill="auto"/>
          </w:tcPr>
          <w:p w:rsidR="00963B19" w:rsidRPr="004E07D8" w:rsidRDefault="00963B19" w:rsidP="00E24D29">
            <w:pPr>
              <w:tabs>
                <w:tab w:val="right" w:pos="9072"/>
              </w:tabs>
              <w:outlineLvl w:val="0"/>
              <w:rPr>
                <w:rFonts w:ascii="Open Sans" w:hAnsi="Open Sans" w:cs="Open Sans"/>
                <w:szCs w:val="21"/>
              </w:rPr>
            </w:pPr>
            <w:r w:rsidRPr="004E07D8">
              <w:rPr>
                <w:rFonts w:ascii="Open Sans" w:hAnsi="Open Sans" w:cs="Open Sans"/>
                <w:szCs w:val="21"/>
              </w:rPr>
              <w:t>Fakultät TI</w:t>
            </w:r>
          </w:p>
        </w:tc>
      </w:tr>
      <w:tr w:rsidR="009356A2" w:rsidRPr="004E07D8" w:rsidTr="009356A2">
        <w:tc>
          <w:tcPr>
            <w:tcW w:w="9355" w:type="dxa"/>
            <w:shd w:val="clear" w:color="auto" w:fill="auto"/>
          </w:tcPr>
          <w:p w:rsidR="009356A2" w:rsidRPr="004E07D8" w:rsidRDefault="009356A2" w:rsidP="009356A2">
            <w:pPr>
              <w:tabs>
                <w:tab w:val="right" w:pos="9072"/>
              </w:tabs>
              <w:outlineLvl w:val="0"/>
              <w:rPr>
                <w:rFonts w:ascii="Open Sans" w:hAnsi="Open Sans" w:cs="Open Sans"/>
                <w:szCs w:val="21"/>
              </w:rPr>
            </w:pPr>
            <w:r w:rsidRPr="004E07D8">
              <w:rPr>
                <w:rFonts w:ascii="Open Sans" w:hAnsi="Open Sans" w:cs="Open Sans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eschäftigungsstelle"/>
                  </w:textInput>
                </w:ffData>
              </w:fldChar>
            </w:r>
            <w:bookmarkStart w:id="0" w:name="Text1"/>
            <w:r w:rsidRPr="004E07D8">
              <w:rPr>
                <w:rFonts w:ascii="Open Sans" w:hAnsi="Open Sans" w:cs="Open Sans"/>
                <w:szCs w:val="21"/>
              </w:rPr>
              <w:instrText xml:space="preserve"> FORMTEXT </w:instrText>
            </w:r>
            <w:r w:rsidRPr="004E07D8">
              <w:rPr>
                <w:rFonts w:ascii="Open Sans" w:hAnsi="Open Sans" w:cs="Open Sans"/>
                <w:szCs w:val="21"/>
              </w:rPr>
            </w:r>
            <w:r w:rsidRPr="004E07D8">
              <w:rPr>
                <w:rFonts w:ascii="Open Sans" w:hAnsi="Open Sans" w:cs="Open Sans"/>
                <w:szCs w:val="21"/>
              </w:rPr>
              <w:fldChar w:fldCharType="separate"/>
            </w:r>
            <w:r w:rsidRPr="004E07D8">
              <w:rPr>
                <w:rFonts w:ascii="Open Sans" w:hAnsi="Open Sans" w:cs="Open Sans"/>
                <w:noProof/>
                <w:szCs w:val="21"/>
              </w:rPr>
              <w:t>Beschäftigungsstelle</w:t>
            </w:r>
            <w:r w:rsidRPr="004E07D8">
              <w:rPr>
                <w:rFonts w:ascii="Open Sans" w:hAnsi="Open Sans" w:cs="Open Sans"/>
                <w:szCs w:val="21"/>
              </w:rPr>
              <w:fldChar w:fldCharType="end"/>
            </w:r>
            <w:bookmarkEnd w:id="0"/>
          </w:p>
        </w:tc>
      </w:tr>
      <w:tr w:rsidR="009356A2" w:rsidRPr="004E07D8" w:rsidTr="009356A2">
        <w:tc>
          <w:tcPr>
            <w:tcW w:w="9355" w:type="dxa"/>
            <w:shd w:val="clear" w:color="auto" w:fill="auto"/>
          </w:tcPr>
          <w:p w:rsidR="009356A2" w:rsidRPr="004E07D8" w:rsidRDefault="009356A2" w:rsidP="009356A2">
            <w:pPr>
              <w:tabs>
                <w:tab w:val="right" w:pos="9072"/>
              </w:tabs>
              <w:outlineLvl w:val="0"/>
              <w:rPr>
                <w:rFonts w:ascii="Open Sans" w:hAnsi="Open Sans" w:cs="Open Sans"/>
                <w:szCs w:val="21"/>
              </w:rPr>
            </w:pPr>
            <w:r w:rsidRPr="004E07D8">
              <w:rPr>
                <w:rFonts w:ascii="Open Sans" w:hAnsi="Open Sans" w:cs="Open Sans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 Antragsteller/in"/>
                  </w:textInput>
                </w:ffData>
              </w:fldChar>
            </w:r>
            <w:bookmarkStart w:id="1" w:name="Text2"/>
            <w:r w:rsidRPr="004E07D8">
              <w:rPr>
                <w:rFonts w:ascii="Open Sans" w:hAnsi="Open Sans" w:cs="Open Sans"/>
                <w:szCs w:val="21"/>
              </w:rPr>
              <w:instrText xml:space="preserve"> FORMTEXT </w:instrText>
            </w:r>
            <w:r w:rsidRPr="004E07D8">
              <w:rPr>
                <w:rFonts w:ascii="Open Sans" w:hAnsi="Open Sans" w:cs="Open Sans"/>
                <w:szCs w:val="21"/>
              </w:rPr>
            </w:r>
            <w:r w:rsidRPr="004E07D8">
              <w:rPr>
                <w:rFonts w:ascii="Open Sans" w:hAnsi="Open Sans" w:cs="Open Sans"/>
                <w:szCs w:val="21"/>
              </w:rPr>
              <w:fldChar w:fldCharType="separate"/>
            </w:r>
            <w:r w:rsidRPr="004E07D8">
              <w:rPr>
                <w:rFonts w:ascii="Open Sans" w:hAnsi="Open Sans" w:cs="Open Sans"/>
                <w:noProof/>
                <w:szCs w:val="21"/>
              </w:rPr>
              <w:t>Name Antragsteller/in</w:t>
            </w:r>
            <w:r w:rsidRPr="004E07D8">
              <w:rPr>
                <w:rFonts w:ascii="Open Sans" w:hAnsi="Open Sans" w:cs="Open Sans"/>
                <w:szCs w:val="21"/>
              </w:rPr>
              <w:fldChar w:fldCharType="end"/>
            </w:r>
            <w:bookmarkEnd w:id="1"/>
          </w:p>
        </w:tc>
      </w:tr>
      <w:tr w:rsidR="009356A2" w:rsidRPr="004E07D8" w:rsidTr="009356A2">
        <w:tc>
          <w:tcPr>
            <w:tcW w:w="9355" w:type="dxa"/>
            <w:shd w:val="clear" w:color="auto" w:fill="auto"/>
          </w:tcPr>
          <w:p w:rsidR="009356A2" w:rsidRPr="004E07D8" w:rsidRDefault="009356A2" w:rsidP="009356A2">
            <w:pPr>
              <w:tabs>
                <w:tab w:val="right" w:pos="9072"/>
              </w:tabs>
              <w:outlineLvl w:val="0"/>
              <w:rPr>
                <w:rFonts w:ascii="Open Sans" w:hAnsi="Open Sans" w:cs="Open Sans"/>
                <w:szCs w:val="21"/>
              </w:rPr>
            </w:pPr>
            <w:r w:rsidRPr="004E07D8">
              <w:rPr>
                <w:rFonts w:ascii="Open Sans" w:hAnsi="Open Sans" w:cs="Open Sans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bookmarkStart w:id="2" w:name="Text3"/>
            <w:r w:rsidRPr="004E07D8">
              <w:rPr>
                <w:rFonts w:ascii="Open Sans" w:hAnsi="Open Sans" w:cs="Open Sans"/>
                <w:sz w:val="18"/>
              </w:rPr>
              <w:instrText xml:space="preserve"> FORMTEXT </w:instrText>
            </w:r>
            <w:r w:rsidRPr="004E07D8">
              <w:rPr>
                <w:rFonts w:ascii="Open Sans" w:hAnsi="Open Sans" w:cs="Open Sans"/>
                <w:sz w:val="18"/>
              </w:rPr>
            </w:r>
            <w:r w:rsidRPr="004E07D8">
              <w:rPr>
                <w:rFonts w:ascii="Open Sans" w:hAnsi="Open Sans" w:cs="Open Sans"/>
                <w:sz w:val="18"/>
              </w:rPr>
              <w:fldChar w:fldCharType="separate"/>
            </w:r>
            <w:r w:rsidRPr="004E07D8">
              <w:rPr>
                <w:rFonts w:ascii="Open Sans" w:hAnsi="Open Sans" w:cs="Open Sans"/>
                <w:noProof/>
                <w:sz w:val="18"/>
              </w:rPr>
              <w:t>E-Mail</w:t>
            </w:r>
            <w:r w:rsidRPr="004E07D8">
              <w:rPr>
                <w:rFonts w:ascii="Open Sans" w:hAnsi="Open Sans" w:cs="Open Sans"/>
                <w:sz w:val="18"/>
              </w:rPr>
              <w:fldChar w:fldCharType="end"/>
            </w:r>
            <w:bookmarkEnd w:id="2"/>
            <w:r w:rsidRPr="004E07D8">
              <w:rPr>
                <w:rFonts w:ascii="Open Sans" w:hAnsi="Open Sans" w:cs="Open Sans"/>
                <w:szCs w:val="21"/>
              </w:rPr>
              <w:t xml:space="preserve">; Tel. </w:t>
            </w:r>
            <w:r w:rsidRPr="004E07D8">
              <w:rPr>
                <w:rFonts w:ascii="Open Sans" w:hAnsi="Open Sans" w:cs="Open Sans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07D8">
              <w:rPr>
                <w:rFonts w:ascii="Open Sans" w:hAnsi="Open Sans" w:cs="Open Sans"/>
                <w:szCs w:val="21"/>
              </w:rPr>
              <w:instrText xml:space="preserve"> FORMTEXT </w:instrText>
            </w:r>
            <w:r w:rsidRPr="004E07D8">
              <w:rPr>
                <w:rFonts w:ascii="Open Sans" w:hAnsi="Open Sans" w:cs="Open Sans"/>
                <w:szCs w:val="21"/>
              </w:rPr>
            </w:r>
            <w:r w:rsidRPr="004E07D8">
              <w:rPr>
                <w:rFonts w:ascii="Open Sans" w:hAnsi="Open Sans" w:cs="Open Sans"/>
                <w:szCs w:val="21"/>
              </w:rPr>
              <w:fldChar w:fldCharType="separate"/>
            </w:r>
            <w:r w:rsidRPr="004E07D8">
              <w:rPr>
                <w:rFonts w:ascii="Open Sans" w:hAnsi="Open Sans" w:cs="Open Sans"/>
                <w:noProof/>
                <w:szCs w:val="21"/>
              </w:rPr>
              <w:t> </w:t>
            </w:r>
            <w:r w:rsidRPr="004E07D8">
              <w:rPr>
                <w:rFonts w:ascii="Open Sans" w:hAnsi="Open Sans" w:cs="Open Sans"/>
                <w:noProof/>
                <w:szCs w:val="21"/>
              </w:rPr>
              <w:t> </w:t>
            </w:r>
            <w:r w:rsidRPr="004E07D8">
              <w:rPr>
                <w:rFonts w:ascii="Open Sans" w:hAnsi="Open Sans" w:cs="Open Sans"/>
                <w:noProof/>
                <w:szCs w:val="21"/>
              </w:rPr>
              <w:t> </w:t>
            </w:r>
            <w:r w:rsidRPr="004E07D8">
              <w:rPr>
                <w:rFonts w:ascii="Open Sans" w:hAnsi="Open Sans" w:cs="Open Sans"/>
                <w:noProof/>
                <w:szCs w:val="21"/>
              </w:rPr>
              <w:t> </w:t>
            </w:r>
            <w:r w:rsidRPr="004E07D8">
              <w:rPr>
                <w:rFonts w:ascii="Open Sans" w:hAnsi="Open Sans" w:cs="Open Sans"/>
                <w:noProof/>
                <w:szCs w:val="21"/>
              </w:rPr>
              <w:t> </w:t>
            </w:r>
            <w:r w:rsidRPr="004E07D8">
              <w:rPr>
                <w:rFonts w:ascii="Open Sans" w:hAnsi="Open Sans" w:cs="Open Sans"/>
                <w:szCs w:val="21"/>
              </w:rPr>
              <w:fldChar w:fldCharType="end"/>
            </w:r>
          </w:p>
        </w:tc>
      </w:tr>
    </w:tbl>
    <w:p w:rsidR="004F4139" w:rsidRPr="004E07D8" w:rsidRDefault="004F4139" w:rsidP="005B7947">
      <w:pPr>
        <w:tabs>
          <w:tab w:val="right" w:pos="9072"/>
        </w:tabs>
        <w:rPr>
          <w:rFonts w:ascii="Open Sans" w:hAnsi="Open Sans" w:cs="Open Sans"/>
          <w:b/>
          <w:szCs w:val="21"/>
        </w:rPr>
      </w:pPr>
    </w:p>
    <w:p w:rsidR="00B919F2" w:rsidRPr="004E07D8" w:rsidRDefault="00294B61" w:rsidP="002C613D">
      <w:pPr>
        <w:tabs>
          <w:tab w:val="right" w:pos="9072"/>
        </w:tabs>
        <w:spacing w:after="0"/>
        <w:rPr>
          <w:rFonts w:ascii="Open Sans" w:hAnsi="Open Sans" w:cs="Open Sans"/>
          <w:b/>
          <w:szCs w:val="21"/>
        </w:rPr>
      </w:pPr>
      <w:r w:rsidRPr="004E07D8">
        <w:rPr>
          <w:rFonts w:ascii="Open Sans" w:hAnsi="Open Sans" w:cs="Open Sans"/>
          <w:szCs w:val="21"/>
        </w:rPr>
        <w:tab/>
      </w:r>
    </w:p>
    <w:p w:rsidR="004F4139" w:rsidRPr="00B06AD0" w:rsidRDefault="002C613D" w:rsidP="00B06AD0">
      <w:pPr>
        <w:pStyle w:val="Listenabsatz"/>
        <w:numPr>
          <w:ilvl w:val="0"/>
          <w:numId w:val="9"/>
        </w:numPr>
        <w:shd w:val="clear" w:color="auto" w:fill="E0E0E0"/>
        <w:tabs>
          <w:tab w:val="left" w:pos="284"/>
          <w:tab w:val="left" w:pos="1985"/>
          <w:tab w:val="left" w:pos="6804"/>
        </w:tabs>
        <w:spacing w:after="120"/>
        <w:ind w:hanging="720"/>
        <w:outlineLvl w:val="0"/>
        <w:rPr>
          <w:rFonts w:ascii="Open Sans" w:hAnsi="Open Sans" w:cs="Open Sans"/>
          <w:b/>
          <w:szCs w:val="21"/>
        </w:rPr>
      </w:pPr>
      <w:r w:rsidRPr="00B06AD0">
        <w:rPr>
          <w:rFonts w:ascii="Open Sans" w:hAnsi="Open Sans" w:cs="Open Sans"/>
          <w:b/>
          <w:szCs w:val="21"/>
        </w:rPr>
        <w:t>Angaben zur Stelle und zur zu beschäftigenden Person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133"/>
      </w:tblGrid>
      <w:tr w:rsidR="009356A2" w:rsidRPr="004E07D8" w:rsidTr="00186A7B">
        <w:trPr>
          <w:trHeight w:val="340"/>
        </w:trPr>
        <w:tc>
          <w:tcPr>
            <w:tcW w:w="4077" w:type="dxa"/>
            <w:shd w:val="clear" w:color="auto" w:fill="auto"/>
          </w:tcPr>
          <w:p w:rsidR="009356A2" w:rsidRPr="004E07D8" w:rsidRDefault="009356A2" w:rsidP="00186A7B">
            <w:pPr>
              <w:spacing w:after="0"/>
              <w:rPr>
                <w:rFonts w:ascii="Open Sans" w:hAnsi="Open Sans" w:cs="Open Sans"/>
                <w:szCs w:val="21"/>
              </w:rPr>
            </w:pPr>
            <w:r w:rsidRPr="004E07D8">
              <w:rPr>
                <w:rFonts w:ascii="Open Sans" w:hAnsi="Open Sans" w:cs="Open Sans"/>
                <w:szCs w:val="21"/>
              </w:rPr>
              <w:t>Stellen-/Funktionsbezeichnung</w:t>
            </w:r>
          </w:p>
        </w:tc>
        <w:tc>
          <w:tcPr>
            <w:tcW w:w="5133" w:type="dxa"/>
            <w:tcBorders>
              <w:bottom w:val="single" w:sz="2" w:space="0" w:color="D9D9D9" w:themeColor="background1" w:themeShade="D9"/>
            </w:tcBorders>
            <w:shd w:val="clear" w:color="auto" w:fill="auto"/>
          </w:tcPr>
          <w:p w:rsidR="009356A2" w:rsidRPr="004E07D8" w:rsidRDefault="009356A2" w:rsidP="00186A7B">
            <w:pPr>
              <w:spacing w:after="0"/>
              <w:rPr>
                <w:rFonts w:ascii="Open Sans" w:hAnsi="Open Sans" w:cs="Open Sans"/>
                <w:szCs w:val="21"/>
              </w:rPr>
            </w:pPr>
          </w:p>
        </w:tc>
      </w:tr>
      <w:tr w:rsidR="009356A2" w:rsidRPr="004E07D8" w:rsidTr="00186A7B">
        <w:trPr>
          <w:trHeight w:val="340"/>
        </w:trPr>
        <w:tc>
          <w:tcPr>
            <w:tcW w:w="4077" w:type="dxa"/>
            <w:shd w:val="clear" w:color="auto" w:fill="auto"/>
          </w:tcPr>
          <w:p w:rsidR="009356A2" w:rsidRPr="004E07D8" w:rsidRDefault="009356A2" w:rsidP="00186A7B">
            <w:pPr>
              <w:spacing w:after="0"/>
              <w:rPr>
                <w:rFonts w:ascii="Open Sans" w:hAnsi="Open Sans" w:cs="Open Sans"/>
                <w:szCs w:val="21"/>
              </w:rPr>
            </w:pPr>
            <w:r w:rsidRPr="004E07D8">
              <w:rPr>
                <w:rFonts w:ascii="Open Sans" w:hAnsi="Open Sans" w:cs="Open Sans"/>
                <w:szCs w:val="21"/>
              </w:rPr>
              <w:t>ggf. Name, Vorname</w:t>
            </w:r>
          </w:p>
        </w:tc>
        <w:tc>
          <w:tcPr>
            <w:tcW w:w="5133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9356A2" w:rsidRPr="004E07D8" w:rsidRDefault="009356A2" w:rsidP="00186A7B">
            <w:pPr>
              <w:spacing w:after="0"/>
              <w:rPr>
                <w:rFonts w:ascii="Open Sans" w:hAnsi="Open Sans" w:cs="Open Sans"/>
                <w:szCs w:val="21"/>
              </w:rPr>
            </w:pPr>
          </w:p>
        </w:tc>
      </w:tr>
      <w:tr w:rsidR="00C16899" w:rsidRPr="004E07D8" w:rsidTr="00186A7B">
        <w:trPr>
          <w:trHeight w:val="340"/>
        </w:trPr>
        <w:tc>
          <w:tcPr>
            <w:tcW w:w="9210" w:type="dxa"/>
            <w:gridSpan w:val="2"/>
            <w:shd w:val="clear" w:color="auto" w:fill="auto"/>
          </w:tcPr>
          <w:p w:rsidR="00C16899" w:rsidRPr="004E07D8" w:rsidRDefault="00C16899" w:rsidP="00186A7B">
            <w:pPr>
              <w:spacing w:before="120" w:after="120"/>
              <w:rPr>
                <w:rFonts w:ascii="Open Sans" w:hAnsi="Open Sans" w:cs="Open Sans"/>
                <w:szCs w:val="21"/>
              </w:rPr>
            </w:pPr>
            <w:r w:rsidRPr="004E07D8">
              <w:rPr>
                <w:rFonts w:ascii="Open Sans" w:hAnsi="Open Sans" w:cs="Open Sans"/>
                <w:sz w:val="16"/>
                <w:szCs w:val="21"/>
              </w:rPr>
              <w:t>(wenn bereits bekannt ist, wer auf der Stelle beschäftigt werden soll)</w:t>
            </w:r>
          </w:p>
        </w:tc>
      </w:tr>
    </w:tbl>
    <w:p w:rsidR="004F4139" w:rsidRPr="004E07D8" w:rsidRDefault="004F4139" w:rsidP="00C82E28">
      <w:pPr>
        <w:spacing w:after="0" w:line="360" w:lineRule="auto"/>
        <w:rPr>
          <w:rFonts w:ascii="Open Sans" w:hAnsi="Open Sans" w:cs="Open Sans"/>
          <w:szCs w:val="21"/>
        </w:rPr>
      </w:pPr>
    </w:p>
    <w:p w:rsidR="00294B61" w:rsidRPr="00B06AD0" w:rsidRDefault="002C613D" w:rsidP="00B06AD0">
      <w:pPr>
        <w:pStyle w:val="Listenabsatz"/>
        <w:numPr>
          <w:ilvl w:val="0"/>
          <w:numId w:val="9"/>
        </w:numPr>
        <w:shd w:val="clear" w:color="auto" w:fill="E0E0E0"/>
        <w:tabs>
          <w:tab w:val="left" w:pos="284"/>
          <w:tab w:val="left" w:pos="1985"/>
          <w:tab w:val="left" w:pos="6804"/>
        </w:tabs>
        <w:spacing w:after="120"/>
        <w:ind w:hanging="720"/>
        <w:outlineLvl w:val="0"/>
        <w:rPr>
          <w:rFonts w:ascii="Open Sans" w:hAnsi="Open Sans" w:cs="Open Sans"/>
          <w:b/>
          <w:szCs w:val="21"/>
        </w:rPr>
      </w:pPr>
      <w:r w:rsidRPr="00B06AD0">
        <w:rPr>
          <w:rFonts w:ascii="Open Sans" w:hAnsi="Open Sans" w:cs="Open Sans"/>
          <w:b/>
          <w:szCs w:val="21"/>
        </w:rPr>
        <w:t>Angaben zur Beschäftigung</w:t>
      </w:r>
    </w:p>
    <w:tbl>
      <w:tblPr>
        <w:tblW w:w="14343" w:type="dxa"/>
        <w:tblLook w:val="04A0" w:firstRow="1" w:lastRow="0" w:firstColumn="1" w:lastColumn="0" w:noHBand="0" w:noVBand="1"/>
      </w:tblPr>
      <w:tblGrid>
        <w:gridCol w:w="4077"/>
        <w:gridCol w:w="5133"/>
        <w:gridCol w:w="5133"/>
      </w:tblGrid>
      <w:tr w:rsidR="009356A2" w:rsidRPr="004E07D8" w:rsidTr="00186A7B">
        <w:trPr>
          <w:trHeight w:val="340"/>
        </w:trPr>
        <w:tc>
          <w:tcPr>
            <w:tcW w:w="4077" w:type="dxa"/>
            <w:shd w:val="clear" w:color="auto" w:fill="auto"/>
            <w:vAlign w:val="bottom"/>
          </w:tcPr>
          <w:p w:rsidR="009356A2" w:rsidRPr="004E07D8" w:rsidRDefault="009356A2" w:rsidP="00186A7B">
            <w:pPr>
              <w:tabs>
                <w:tab w:val="left" w:pos="2410"/>
                <w:tab w:val="left" w:pos="4820"/>
              </w:tabs>
              <w:spacing w:after="0"/>
              <w:rPr>
                <w:rFonts w:ascii="Open Sans" w:hAnsi="Open Sans" w:cs="Open Sans"/>
                <w:szCs w:val="21"/>
              </w:rPr>
            </w:pPr>
            <w:r w:rsidRPr="004E07D8">
              <w:rPr>
                <w:rFonts w:ascii="Open Sans" w:hAnsi="Open Sans" w:cs="Open Sans"/>
                <w:szCs w:val="21"/>
              </w:rPr>
              <w:t>Beschäftigung ab dem</w:t>
            </w:r>
          </w:p>
        </w:tc>
        <w:tc>
          <w:tcPr>
            <w:tcW w:w="5133" w:type="dxa"/>
            <w:tcBorders>
              <w:bottom w:val="single" w:sz="2" w:space="0" w:color="D9D9D9" w:themeColor="background1" w:themeShade="D9"/>
            </w:tcBorders>
            <w:vAlign w:val="bottom"/>
          </w:tcPr>
          <w:p w:rsidR="009356A2" w:rsidRPr="004E07D8" w:rsidRDefault="009356A2" w:rsidP="009356A2">
            <w:pPr>
              <w:tabs>
                <w:tab w:val="left" w:pos="2410"/>
                <w:tab w:val="left" w:pos="4820"/>
              </w:tabs>
              <w:spacing w:after="120"/>
              <w:rPr>
                <w:rFonts w:ascii="Open Sans" w:hAnsi="Open Sans" w:cs="Open Sans"/>
                <w:szCs w:val="21"/>
              </w:rPr>
            </w:pPr>
          </w:p>
        </w:tc>
        <w:tc>
          <w:tcPr>
            <w:tcW w:w="5133" w:type="dxa"/>
            <w:shd w:val="clear" w:color="auto" w:fill="auto"/>
          </w:tcPr>
          <w:p w:rsidR="009356A2" w:rsidRPr="004E07D8" w:rsidRDefault="009356A2" w:rsidP="009356A2">
            <w:pPr>
              <w:tabs>
                <w:tab w:val="left" w:pos="2410"/>
                <w:tab w:val="left" w:pos="4820"/>
              </w:tabs>
              <w:spacing w:after="120"/>
              <w:rPr>
                <w:rFonts w:ascii="Open Sans" w:hAnsi="Open Sans" w:cs="Open Sans"/>
                <w:szCs w:val="21"/>
              </w:rPr>
            </w:pPr>
          </w:p>
        </w:tc>
      </w:tr>
      <w:tr w:rsidR="009356A2" w:rsidRPr="004E07D8" w:rsidTr="00186A7B">
        <w:trPr>
          <w:trHeight w:val="340"/>
        </w:trPr>
        <w:tc>
          <w:tcPr>
            <w:tcW w:w="4077" w:type="dxa"/>
            <w:shd w:val="clear" w:color="auto" w:fill="auto"/>
            <w:vAlign w:val="bottom"/>
          </w:tcPr>
          <w:p w:rsidR="009356A2" w:rsidRPr="004E07D8" w:rsidRDefault="009356A2" w:rsidP="00186A7B">
            <w:pPr>
              <w:tabs>
                <w:tab w:val="left" w:pos="2410"/>
                <w:tab w:val="left" w:pos="4820"/>
              </w:tabs>
              <w:spacing w:after="0"/>
              <w:rPr>
                <w:rFonts w:ascii="Open Sans" w:hAnsi="Open Sans" w:cs="Open Sans"/>
                <w:szCs w:val="21"/>
              </w:rPr>
            </w:pPr>
            <w:r w:rsidRPr="004E07D8">
              <w:rPr>
                <w:rFonts w:ascii="Open Sans" w:hAnsi="Open Sans" w:cs="Open Sans"/>
                <w:szCs w:val="21"/>
              </w:rPr>
              <w:t>Befristung bis zum</w:t>
            </w:r>
          </w:p>
        </w:tc>
        <w:tc>
          <w:tcPr>
            <w:tcW w:w="5133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bottom"/>
          </w:tcPr>
          <w:p w:rsidR="009356A2" w:rsidRPr="004E07D8" w:rsidRDefault="009356A2" w:rsidP="009356A2">
            <w:pPr>
              <w:tabs>
                <w:tab w:val="left" w:pos="2410"/>
                <w:tab w:val="left" w:pos="4820"/>
              </w:tabs>
              <w:spacing w:after="120"/>
              <w:rPr>
                <w:rFonts w:ascii="Open Sans" w:hAnsi="Open Sans" w:cs="Open Sans"/>
                <w:szCs w:val="21"/>
              </w:rPr>
            </w:pPr>
          </w:p>
        </w:tc>
        <w:tc>
          <w:tcPr>
            <w:tcW w:w="5133" w:type="dxa"/>
            <w:shd w:val="clear" w:color="auto" w:fill="auto"/>
          </w:tcPr>
          <w:p w:rsidR="009356A2" w:rsidRPr="004E07D8" w:rsidRDefault="009356A2" w:rsidP="009356A2">
            <w:pPr>
              <w:tabs>
                <w:tab w:val="left" w:pos="2410"/>
                <w:tab w:val="left" w:pos="4820"/>
              </w:tabs>
              <w:spacing w:after="120"/>
              <w:rPr>
                <w:rFonts w:ascii="Open Sans" w:hAnsi="Open Sans" w:cs="Open Sans"/>
                <w:szCs w:val="21"/>
              </w:rPr>
            </w:pPr>
          </w:p>
        </w:tc>
      </w:tr>
      <w:tr w:rsidR="009356A2" w:rsidRPr="004E07D8" w:rsidTr="00186A7B">
        <w:trPr>
          <w:trHeight w:val="340"/>
        </w:trPr>
        <w:tc>
          <w:tcPr>
            <w:tcW w:w="4077" w:type="dxa"/>
            <w:shd w:val="clear" w:color="auto" w:fill="auto"/>
            <w:vAlign w:val="bottom"/>
          </w:tcPr>
          <w:p w:rsidR="009356A2" w:rsidRPr="004E07D8" w:rsidRDefault="009356A2" w:rsidP="009356A2">
            <w:pPr>
              <w:tabs>
                <w:tab w:val="left" w:pos="2410"/>
                <w:tab w:val="left" w:pos="4820"/>
              </w:tabs>
              <w:spacing w:after="0"/>
              <w:rPr>
                <w:rFonts w:ascii="Open Sans" w:hAnsi="Open Sans" w:cs="Open Sans"/>
                <w:szCs w:val="21"/>
              </w:rPr>
            </w:pPr>
            <w:r w:rsidRPr="004E07D8">
              <w:rPr>
                <w:rFonts w:ascii="Open Sans" w:hAnsi="Open Sans" w:cs="Open Sans"/>
                <w:szCs w:val="21"/>
              </w:rPr>
              <w:t>Beschäftigungsumfang</w:t>
            </w:r>
          </w:p>
        </w:tc>
        <w:tc>
          <w:tcPr>
            <w:tcW w:w="5133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bottom"/>
          </w:tcPr>
          <w:p w:rsidR="009356A2" w:rsidRPr="004E07D8" w:rsidRDefault="009356A2" w:rsidP="009356A2">
            <w:pPr>
              <w:tabs>
                <w:tab w:val="left" w:pos="2410"/>
                <w:tab w:val="left" w:pos="4820"/>
              </w:tabs>
              <w:spacing w:after="120"/>
              <w:rPr>
                <w:rFonts w:ascii="Open Sans" w:hAnsi="Open Sans" w:cs="Open Sans"/>
                <w:szCs w:val="21"/>
              </w:rPr>
            </w:pPr>
          </w:p>
        </w:tc>
        <w:tc>
          <w:tcPr>
            <w:tcW w:w="5133" w:type="dxa"/>
            <w:shd w:val="clear" w:color="auto" w:fill="auto"/>
          </w:tcPr>
          <w:p w:rsidR="009356A2" w:rsidRPr="004E07D8" w:rsidRDefault="009356A2" w:rsidP="009356A2">
            <w:pPr>
              <w:tabs>
                <w:tab w:val="left" w:pos="2410"/>
                <w:tab w:val="left" w:pos="4820"/>
              </w:tabs>
              <w:spacing w:after="120"/>
              <w:rPr>
                <w:rFonts w:ascii="Open Sans" w:hAnsi="Open Sans" w:cs="Open Sans"/>
                <w:szCs w:val="21"/>
              </w:rPr>
            </w:pPr>
          </w:p>
        </w:tc>
      </w:tr>
      <w:tr w:rsidR="00186A7B" w:rsidRPr="004E07D8" w:rsidTr="00186A7B">
        <w:trPr>
          <w:trHeight w:val="340"/>
        </w:trPr>
        <w:tc>
          <w:tcPr>
            <w:tcW w:w="4077" w:type="dxa"/>
            <w:shd w:val="clear" w:color="auto" w:fill="auto"/>
            <w:vAlign w:val="bottom"/>
          </w:tcPr>
          <w:p w:rsidR="00186A7B" w:rsidRPr="004E07D8" w:rsidRDefault="00186A7B" w:rsidP="009356A2">
            <w:pPr>
              <w:tabs>
                <w:tab w:val="left" w:pos="2410"/>
                <w:tab w:val="left" w:pos="4820"/>
              </w:tabs>
              <w:spacing w:after="0"/>
              <w:rPr>
                <w:rFonts w:ascii="Open Sans" w:hAnsi="Open Sans" w:cs="Open Sans"/>
                <w:szCs w:val="21"/>
              </w:rPr>
            </w:pPr>
          </w:p>
        </w:tc>
        <w:tc>
          <w:tcPr>
            <w:tcW w:w="5133" w:type="dxa"/>
            <w:tcBorders>
              <w:top w:val="single" w:sz="2" w:space="0" w:color="D9D9D9" w:themeColor="background1" w:themeShade="D9"/>
            </w:tcBorders>
            <w:vAlign w:val="bottom"/>
          </w:tcPr>
          <w:p w:rsidR="00186A7B" w:rsidRPr="004E07D8" w:rsidRDefault="00186A7B" w:rsidP="009356A2">
            <w:pPr>
              <w:tabs>
                <w:tab w:val="left" w:pos="2410"/>
                <w:tab w:val="left" w:pos="4820"/>
              </w:tabs>
              <w:spacing w:after="120"/>
              <w:rPr>
                <w:rFonts w:ascii="Open Sans" w:hAnsi="Open Sans" w:cs="Open Sans"/>
                <w:szCs w:val="21"/>
              </w:rPr>
            </w:pPr>
          </w:p>
        </w:tc>
        <w:tc>
          <w:tcPr>
            <w:tcW w:w="5133" w:type="dxa"/>
            <w:shd w:val="clear" w:color="auto" w:fill="auto"/>
          </w:tcPr>
          <w:p w:rsidR="00186A7B" w:rsidRPr="004E07D8" w:rsidRDefault="00186A7B" w:rsidP="009356A2">
            <w:pPr>
              <w:tabs>
                <w:tab w:val="left" w:pos="2410"/>
                <w:tab w:val="left" w:pos="4820"/>
              </w:tabs>
              <w:spacing w:after="120"/>
              <w:rPr>
                <w:rFonts w:ascii="Open Sans" w:hAnsi="Open Sans" w:cs="Open Sans"/>
                <w:szCs w:val="21"/>
              </w:rPr>
            </w:pPr>
          </w:p>
        </w:tc>
      </w:tr>
    </w:tbl>
    <w:p w:rsidR="00B06AD0" w:rsidRPr="00B06AD0" w:rsidRDefault="00B919F2" w:rsidP="00B06AD0">
      <w:pPr>
        <w:pStyle w:val="Listenabsatz"/>
        <w:numPr>
          <w:ilvl w:val="0"/>
          <w:numId w:val="9"/>
        </w:numPr>
        <w:shd w:val="clear" w:color="auto" w:fill="E0E0E0"/>
        <w:tabs>
          <w:tab w:val="left" w:pos="2268"/>
          <w:tab w:val="left" w:pos="4536"/>
        </w:tabs>
        <w:spacing w:after="120"/>
        <w:ind w:left="284" w:hanging="295"/>
        <w:outlineLvl w:val="0"/>
        <w:rPr>
          <w:rFonts w:ascii="Open Sans" w:hAnsi="Open Sans" w:cs="Open Sans"/>
          <w:b/>
          <w:szCs w:val="21"/>
        </w:rPr>
      </w:pPr>
      <w:r w:rsidRPr="00B06AD0">
        <w:rPr>
          <w:rFonts w:ascii="Open Sans" w:hAnsi="Open Sans" w:cs="Open Sans"/>
          <w:b/>
          <w:szCs w:val="21"/>
        </w:rPr>
        <w:t>Anlass für die Befristung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345"/>
      </w:tblGrid>
      <w:tr w:rsidR="00D00788" w:rsidRPr="004E07D8" w:rsidTr="00C82E28">
        <w:tc>
          <w:tcPr>
            <w:tcW w:w="9345" w:type="dxa"/>
            <w:tcBorders>
              <w:bottom w:val="single" w:sz="4" w:space="0" w:color="auto"/>
            </w:tcBorders>
          </w:tcPr>
          <w:p w:rsidR="00B06AD0" w:rsidRPr="00B06AD0" w:rsidRDefault="00D00788" w:rsidP="00D00788">
            <w:pPr>
              <w:tabs>
                <w:tab w:val="left" w:pos="2127"/>
                <w:tab w:val="left" w:pos="2410"/>
              </w:tabs>
              <w:spacing w:after="0"/>
              <w:jc w:val="both"/>
              <w:rPr>
                <w:rFonts w:ascii="Open Sans" w:hAnsi="Open Sans" w:cs="Open Sans"/>
                <w:i/>
                <w:sz w:val="14"/>
                <w:szCs w:val="22"/>
              </w:rPr>
            </w:pPr>
            <w:r w:rsidRPr="004E07D8">
              <w:rPr>
                <w:rFonts w:ascii="Open Sans" w:hAnsi="Open Sans" w:cs="Open Sans"/>
                <w:b/>
                <w:i/>
                <w:sz w:val="14"/>
                <w:szCs w:val="22"/>
              </w:rPr>
              <w:t>Hinweis:</w:t>
            </w:r>
            <w:r w:rsidRPr="004E07D8">
              <w:rPr>
                <w:rFonts w:ascii="Open Sans" w:hAnsi="Open Sans" w:cs="Open Sans"/>
                <w:i/>
                <w:sz w:val="14"/>
                <w:szCs w:val="22"/>
              </w:rPr>
              <w:t xml:space="preserve"> z. B. vorübergehend höherer Auftragseingang, Abbau von Rückständen oder zeitlich begrenzte Projektarbeiten.</w:t>
            </w:r>
          </w:p>
        </w:tc>
      </w:tr>
      <w:tr w:rsidR="009356A2" w:rsidRPr="004E07D8" w:rsidTr="00C82E28">
        <w:tc>
          <w:tcPr>
            <w:tcW w:w="9345" w:type="dxa"/>
            <w:tcBorders>
              <w:left w:val="nil"/>
              <w:bottom w:val="single" w:sz="2" w:space="0" w:color="D9D9D9" w:themeColor="background1" w:themeShade="D9"/>
              <w:right w:val="nil"/>
            </w:tcBorders>
          </w:tcPr>
          <w:p w:rsidR="00D00788" w:rsidRPr="004E07D8" w:rsidRDefault="00D00788" w:rsidP="00D00788">
            <w:pPr>
              <w:spacing w:before="60" w:after="0" w:line="264" w:lineRule="auto"/>
              <w:rPr>
                <w:rFonts w:ascii="Open Sans" w:hAnsi="Open Sans" w:cs="Open Sans"/>
                <w:szCs w:val="22"/>
              </w:rPr>
            </w:pPr>
          </w:p>
          <w:p w:rsidR="00C82E28" w:rsidRPr="004E07D8" w:rsidRDefault="00C82E28" w:rsidP="00D00788">
            <w:pPr>
              <w:spacing w:before="60" w:after="0" w:line="264" w:lineRule="auto"/>
              <w:rPr>
                <w:rFonts w:ascii="Open Sans" w:hAnsi="Open Sans" w:cs="Open Sans"/>
                <w:szCs w:val="22"/>
              </w:rPr>
            </w:pPr>
          </w:p>
        </w:tc>
      </w:tr>
    </w:tbl>
    <w:p w:rsidR="00C82E28" w:rsidRPr="004E07D8" w:rsidRDefault="00C82E28" w:rsidP="00C82E28">
      <w:pPr>
        <w:spacing w:after="0" w:line="360" w:lineRule="auto"/>
        <w:rPr>
          <w:rFonts w:ascii="Open Sans" w:hAnsi="Open Sans" w:cs="Open Sans"/>
          <w:szCs w:val="21"/>
        </w:rPr>
      </w:pPr>
    </w:p>
    <w:p w:rsidR="00F930C9" w:rsidRPr="00B06AD0" w:rsidRDefault="00B919F2" w:rsidP="00B06AD0">
      <w:pPr>
        <w:pStyle w:val="Listenabsatz"/>
        <w:numPr>
          <w:ilvl w:val="0"/>
          <w:numId w:val="9"/>
        </w:numPr>
        <w:shd w:val="clear" w:color="auto" w:fill="E0E0E0"/>
        <w:tabs>
          <w:tab w:val="left" w:pos="1418"/>
          <w:tab w:val="left" w:pos="9072"/>
        </w:tabs>
        <w:spacing w:after="120"/>
        <w:ind w:left="284" w:hanging="284"/>
        <w:outlineLvl w:val="0"/>
        <w:rPr>
          <w:rFonts w:ascii="Open Sans" w:hAnsi="Open Sans" w:cs="Open Sans"/>
          <w:b/>
          <w:szCs w:val="21"/>
        </w:rPr>
      </w:pPr>
      <w:r w:rsidRPr="00B06AD0">
        <w:rPr>
          <w:rFonts w:ascii="Open Sans" w:hAnsi="Open Sans" w:cs="Open Sans"/>
          <w:b/>
          <w:szCs w:val="21"/>
          <w:shd w:val="clear" w:color="auto" w:fill="E0E0E0"/>
        </w:rPr>
        <w:t xml:space="preserve">Aus welchen Gründen ist mit hinreichender Sicherheit zu erwarten, dass für die </w:t>
      </w:r>
      <w:proofErr w:type="spellStart"/>
      <w:r w:rsidRPr="00B06AD0">
        <w:rPr>
          <w:rFonts w:ascii="Open Sans" w:hAnsi="Open Sans" w:cs="Open Sans"/>
          <w:b/>
          <w:szCs w:val="21"/>
          <w:shd w:val="clear" w:color="auto" w:fill="E0E0E0"/>
        </w:rPr>
        <w:t>Beschäfti</w:t>
      </w:r>
      <w:r w:rsidR="00B06AD0">
        <w:rPr>
          <w:rFonts w:ascii="Open Sans" w:hAnsi="Open Sans" w:cs="Open Sans"/>
          <w:b/>
          <w:szCs w:val="21"/>
          <w:shd w:val="clear" w:color="auto" w:fill="E0E0E0"/>
        </w:rPr>
        <w:t>-</w:t>
      </w:r>
      <w:r w:rsidRPr="00B06AD0">
        <w:rPr>
          <w:rFonts w:ascii="Open Sans" w:hAnsi="Open Sans" w:cs="Open Sans"/>
          <w:b/>
          <w:szCs w:val="21"/>
          <w:shd w:val="clear" w:color="auto" w:fill="E0E0E0"/>
        </w:rPr>
        <w:t>gung</w:t>
      </w:r>
      <w:proofErr w:type="spellEnd"/>
      <w:r w:rsidRPr="00B06AD0">
        <w:rPr>
          <w:rFonts w:ascii="Open Sans" w:hAnsi="Open Sans" w:cs="Open Sans"/>
          <w:b/>
          <w:szCs w:val="21"/>
          <w:shd w:val="clear" w:color="auto" w:fill="E0E0E0"/>
        </w:rPr>
        <w:t xml:space="preserve"> über das verei</w:t>
      </w:r>
      <w:r w:rsidR="00E106A8" w:rsidRPr="00B06AD0">
        <w:rPr>
          <w:rFonts w:ascii="Open Sans" w:hAnsi="Open Sans" w:cs="Open Sans"/>
          <w:b/>
          <w:szCs w:val="21"/>
          <w:shd w:val="clear" w:color="auto" w:fill="E0E0E0"/>
        </w:rPr>
        <w:t xml:space="preserve">nbarte Vertragsende hinaus kein </w:t>
      </w:r>
      <w:r w:rsidRPr="00B06AD0">
        <w:rPr>
          <w:rFonts w:ascii="Open Sans" w:hAnsi="Open Sans" w:cs="Open Sans"/>
          <w:b/>
          <w:szCs w:val="21"/>
          <w:shd w:val="clear" w:color="auto" w:fill="E0E0E0"/>
        </w:rPr>
        <w:t>Bedarf besteht?</w:t>
      </w:r>
      <w:r w:rsidR="00F930C9" w:rsidRPr="00B06AD0">
        <w:rPr>
          <w:rFonts w:ascii="Open Sans" w:hAnsi="Open Sans" w:cs="Open Sans"/>
          <w:b/>
          <w:szCs w:val="21"/>
          <w:shd w:val="clear" w:color="auto" w:fill="E0E0E0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00788" w:rsidRPr="004E07D8" w:rsidTr="00903E86">
        <w:tc>
          <w:tcPr>
            <w:tcW w:w="9345" w:type="dxa"/>
            <w:tcBorders>
              <w:bottom w:val="single" w:sz="4" w:space="0" w:color="auto"/>
            </w:tcBorders>
          </w:tcPr>
          <w:p w:rsidR="00D00788" w:rsidRPr="00B06AD0" w:rsidRDefault="00D00788" w:rsidP="00D00788">
            <w:pPr>
              <w:spacing w:after="0"/>
              <w:jc w:val="both"/>
              <w:rPr>
                <w:rFonts w:ascii="Open Sans" w:hAnsi="Open Sans" w:cs="Open Sans"/>
                <w:i/>
                <w:sz w:val="14"/>
                <w:szCs w:val="16"/>
              </w:rPr>
            </w:pPr>
            <w:r w:rsidRPr="00B06AD0">
              <w:rPr>
                <w:rFonts w:ascii="Open Sans" w:hAnsi="Open Sans" w:cs="Open Sans"/>
                <w:b/>
                <w:i/>
                <w:sz w:val="14"/>
                <w:szCs w:val="16"/>
              </w:rPr>
              <w:t>Hinweis:</w:t>
            </w:r>
            <w:r w:rsidRPr="00B06AD0">
              <w:rPr>
                <w:rFonts w:ascii="Open Sans" w:hAnsi="Open Sans" w:cs="Open Sans"/>
                <w:i/>
                <w:sz w:val="14"/>
                <w:szCs w:val="16"/>
              </w:rPr>
              <w:t xml:space="preserve"> </w:t>
            </w:r>
            <w:r w:rsidRPr="00B06AD0">
              <w:rPr>
                <w:rFonts w:ascii="Open Sans" w:hAnsi="Open Sans" w:cs="Open Sans"/>
                <w:i/>
                <w:color w:val="333333"/>
                <w:sz w:val="14"/>
                <w:szCs w:val="16"/>
              </w:rPr>
              <w:t>Befristet werden darf nur, wenn ein zusätzlicher Personalbedarf für die Erledigung von Arbeiten besteht, nach deren</w:t>
            </w:r>
            <w:r w:rsidR="00B06AD0">
              <w:rPr>
                <w:rFonts w:ascii="Open Sans" w:hAnsi="Open Sans" w:cs="Open Sans"/>
                <w:i/>
                <w:color w:val="333333"/>
                <w:sz w:val="14"/>
                <w:szCs w:val="16"/>
              </w:rPr>
              <w:t xml:space="preserve"> </w:t>
            </w:r>
            <w:r w:rsidRPr="00B06AD0">
              <w:rPr>
                <w:rFonts w:ascii="Open Sans" w:hAnsi="Open Sans" w:cs="Open Sans"/>
                <w:i/>
                <w:color w:val="333333"/>
                <w:sz w:val="14"/>
                <w:szCs w:val="16"/>
              </w:rPr>
              <w:t xml:space="preserve">Erledigung kein weiteres Personal mehr benötigt wird, weil mit gleichartigen Arbeiten nicht mehr gerechnet werden kann. </w:t>
            </w:r>
            <w:r w:rsidRPr="00B06AD0">
              <w:rPr>
                <w:rFonts w:ascii="Open Sans" w:hAnsi="Open Sans" w:cs="Open Sans"/>
                <w:i/>
                <w:sz w:val="14"/>
                <w:szCs w:val="16"/>
              </w:rPr>
              <w:t xml:space="preserve">Die </w:t>
            </w:r>
            <w:r w:rsidRPr="00B06AD0">
              <w:rPr>
                <w:rStyle w:val="Hervorhebung"/>
                <w:rFonts w:ascii="Open Sans" w:hAnsi="Open Sans" w:cs="Open Sans"/>
                <w:bCs/>
                <w:iCs w:val="0"/>
                <w:sz w:val="14"/>
                <w:szCs w:val="16"/>
              </w:rPr>
              <w:t>Unsicherheit</w:t>
            </w:r>
            <w:r w:rsidRPr="00B06AD0">
              <w:rPr>
                <w:rFonts w:ascii="Open Sans" w:hAnsi="Open Sans" w:cs="Open Sans"/>
                <w:i/>
                <w:sz w:val="14"/>
                <w:szCs w:val="16"/>
              </w:rPr>
              <w:t xml:space="preserve"> der künftigen Entwicklung des </w:t>
            </w:r>
            <w:r w:rsidRPr="00B06AD0">
              <w:rPr>
                <w:rStyle w:val="Hervorhebung"/>
                <w:rFonts w:ascii="Open Sans" w:hAnsi="Open Sans" w:cs="Open Sans"/>
                <w:bCs/>
                <w:iCs w:val="0"/>
                <w:sz w:val="14"/>
                <w:szCs w:val="16"/>
              </w:rPr>
              <w:t>Arbeitskräftebedarfs</w:t>
            </w:r>
            <w:r w:rsidRPr="00B06AD0">
              <w:rPr>
                <w:rFonts w:ascii="Open Sans" w:hAnsi="Open Sans" w:cs="Open Sans"/>
                <w:i/>
                <w:sz w:val="14"/>
                <w:szCs w:val="16"/>
              </w:rPr>
              <w:t xml:space="preserve"> reicht </w:t>
            </w:r>
            <w:r w:rsidRPr="00B06AD0">
              <w:rPr>
                <w:rStyle w:val="Hervorhebung"/>
                <w:rFonts w:ascii="Open Sans" w:hAnsi="Open Sans" w:cs="Open Sans"/>
                <w:bCs/>
                <w:iCs w:val="0"/>
                <w:sz w:val="14"/>
                <w:szCs w:val="16"/>
              </w:rPr>
              <w:t>nicht</w:t>
            </w:r>
            <w:r w:rsidRPr="00B06AD0">
              <w:rPr>
                <w:rStyle w:val="Hervorhebung"/>
                <w:rFonts w:ascii="Open Sans" w:hAnsi="Open Sans" w:cs="Open Sans"/>
                <w:bCs/>
                <w:i w:val="0"/>
                <w:iCs w:val="0"/>
                <w:sz w:val="14"/>
                <w:szCs w:val="16"/>
              </w:rPr>
              <w:t xml:space="preserve"> </w:t>
            </w:r>
            <w:r w:rsidRPr="00B06AD0">
              <w:rPr>
                <w:rFonts w:ascii="Open Sans" w:hAnsi="Open Sans" w:cs="Open Sans"/>
                <w:i/>
                <w:sz w:val="14"/>
                <w:szCs w:val="16"/>
              </w:rPr>
              <w:t>aus, um die Befristung zu rechtfertigen.</w:t>
            </w:r>
          </w:p>
          <w:p w:rsidR="00D00788" w:rsidRPr="004E07D8" w:rsidRDefault="00D00788" w:rsidP="00D00788">
            <w:pPr>
              <w:spacing w:after="0"/>
              <w:jc w:val="both"/>
              <w:rPr>
                <w:rFonts w:ascii="Open Sans" w:hAnsi="Open Sans" w:cs="Open Sans"/>
                <w:i/>
                <w:sz w:val="14"/>
                <w:szCs w:val="16"/>
              </w:rPr>
            </w:pPr>
          </w:p>
          <w:p w:rsidR="00B06AD0" w:rsidRPr="00237866" w:rsidRDefault="00B06AD0" w:rsidP="00B06AD0">
            <w:pPr>
              <w:spacing w:after="0"/>
              <w:jc w:val="both"/>
              <w:rPr>
                <w:rFonts w:ascii="Open Sans" w:hAnsi="Open Sans" w:cs="Open Sans"/>
                <w:i/>
                <w:color w:val="C00000"/>
                <w:sz w:val="14"/>
                <w:szCs w:val="16"/>
              </w:rPr>
            </w:pPr>
            <w:r w:rsidRPr="00237866">
              <w:rPr>
                <w:rFonts w:ascii="Open Sans" w:hAnsi="Open Sans" w:cs="Open Sans"/>
                <w:i/>
                <w:color w:val="C00000"/>
                <w:sz w:val="14"/>
                <w:szCs w:val="16"/>
              </w:rPr>
              <w:t>Es ist erforderlich</w:t>
            </w:r>
            <w:r w:rsidR="00CB439E" w:rsidRPr="00237866">
              <w:rPr>
                <w:rFonts w:ascii="Open Sans" w:hAnsi="Open Sans" w:cs="Open Sans"/>
                <w:i/>
                <w:color w:val="C00000"/>
                <w:sz w:val="14"/>
                <w:szCs w:val="16"/>
              </w:rPr>
              <w:t>, dass konkret beschrieben wird, worum es bei der befristeten Aufgabe geht</w:t>
            </w:r>
            <w:r w:rsidRPr="00237866">
              <w:rPr>
                <w:rFonts w:ascii="Open Sans" w:hAnsi="Open Sans" w:cs="Open Sans"/>
                <w:i/>
                <w:color w:val="C00000"/>
                <w:sz w:val="14"/>
                <w:szCs w:val="16"/>
              </w:rPr>
              <w:t>. Dazu gehören z. B.</w:t>
            </w:r>
          </w:p>
          <w:p w:rsidR="00B06AD0" w:rsidRPr="00237866" w:rsidRDefault="00B06AD0" w:rsidP="00B06AD0">
            <w:pPr>
              <w:pStyle w:val="Listenabsatz"/>
              <w:numPr>
                <w:ilvl w:val="0"/>
                <w:numId w:val="8"/>
              </w:numPr>
              <w:spacing w:after="0"/>
              <w:jc w:val="both"/>
              <w:rPr>
                <w:rFonts w:ascii="Open Sans" w:hAnsi="Open Sans" w:cs="Open Sans"/>
                <w:i/>
                <w:color w:val="C00000"/>
                <w:sz w:val="18"/>
                <w:szCs w:val="22"/>
              </w:rPr>
            </w:pPr>
            <w:r w:rsidRPr="00237866">
              <w:rPr>
                <w:rFonts w:ascii="Open Sans" w:hAnsi="Open Sans" w:cs="Open Sans"/>
                <w:i/>
                <w:color w:val="C00000"/>
                <w:sz w:val="14"/>
                <w:szCs w:val="16"/>
              </w:rPr>
              <w:t>Beschreibung des Projekts</w:t>
            </w:r>
            <w:r w:rsidR="00903E86">
              <w:rPr>
                <w:rFonts w:ascii="Open Sans" w:hAnsi="Open Sans" w:cs="Open Sans"/>
                <w:i/>
                <w:color w:val="C00000"/>
                <w:sz w:val="14"/>
                <w:szCs w:val="16"/>
              </w:rPr>
              <w:t xml:space="preserve">, </w:t>
            </w:r>
            <w:r w:rsidRPr="00237866">
              <w:rPr>
                <w:rFonts w:ascii="Open Sans" w:hAnsi="Open Sans" w:cs="Open Sans"/>
                <w:i/>
                <w:color w:val="C00000"/>
                <w:sz w:val="14"/>
                <w:szCs w:val="16"/>
              </w:rPr>
              <w:t>Nennung Bewilligungszeitraum bzw. geplanter Projektzeitraum,</w:t>
            </w:r>
          </w:p>
          <w:p w:rsidR="00237866" w:rsidRPr="00237866" w:rsidRDefault="00B06AD0" w:rsidP="00B06AD0">
            <w:pPr>
              <w:pStyle w:val="Listenabsatz"/>
              <w:numPr>
                <w:ilvl w:val="0"/>
                <w:numId w:val="8"/>
              </w:numPr>
              <w:spacing w:after="0"/>
              <w:jc w:val="both"/>
              <w:rPr>
                <w:rFonts w:ascii="Open Sans" w:hAnsi="Open Sans" w:cs="Open Sans"/>
                <w:i/>
                <w:color w:val="000000"/>
                <w:sz w:val="18"/>
                <w:szCs w:val="22"/>
              </w:rPr>
            </w:pPr>
            <w:r w:rsidRPr="00237866">
              <w:rPr>
                <w:rFonts w:ascii="Open Sans" w:hAnsi="Open Sans" w:cs="Open Sans"/>
                <w:i/>
                <w:color w:val="C00000"/>
                <w:sz w:val="14"/>
                <w:szCs w:val="16"/>
              </w:rPr>
              <w:t>Benennung konkreter</w:t>
            </w:r>
            <w:r w:rsidR="00D00788" w:rsidRPr="00237866">
              <w:rPr>
                <w:rFonts w:ascii="Open Sans" w:hAnsi="Open Sans" w:cs="Open Sans"/>
                <w:i/>
                <w:color w:val="C00000"/>
                <w:sz w:val="14"/>
                <w:szCs w:val="16"/>
              </w:rPr>
              <w:t xml:space="preserve"> Anhaltspunkte </w:t>
            </w:r>
            <w:r w:rsidRPr="00237866">
              <w:rPr>
                <w:rFonts w:ascii="Open Sans" w:hAnsi="Open Sans" w:cs="Open Sans"/>
                <w:i/>
                <w:color w:val="C00000"/>
                <w:sz w:val="14"/>
                <w:szCs w:val="16"/>
              </w:rPr>
              <w:t>für die Befristung; d</w:t>
            </w:r>
            <w:r w:rsidR="00D00788" w:rsidRPr="00237866">
              <w:rPr>
                <w:rFonts w:ascii="Open Sans" w:hAnsi="Open Sans" w:cs="Open Sans"/>
                <w:i/>
                <w:color w:val="C00000"/>
                <w:sz w:val="14"/>
                <w:szCs w:val="16"/>
              </w:rPr>
              <w:t>azu gehören die Berechnungsgrößen, anhand derer der</w:t>
            </w:r>
            <w:r w:rsidR="00237866" w:rsidRPr="00237866">
              <w:rPr>
                <w:rFonts w:ascii="Open Sans" w:hAnsi="Open Sans" w:cs="Open Sans"/>
                <w:i/>
                <w:color w:val="C00000"/>
                <w:sz w:val="14"/>
                <w:szCs w:val="16"/>
              </w:rPr>
              <w:t xml:space="preserve"> </w:t>
            </w:r>
            <w:r w:rsidR="00D00788" w:rsidRPr="00237866">
              <w:rPr>
                <w:rFonts w:ascii="Open Sans" w:hAnsi="Open Sans" w:cs="Open Sans"/>
                <w:i/>
                <w:color w:val="C00000"/>
                <w:sz w:val="14"/>
                <w:szCs w:val="16"/>
              </w:rPr>
              <w:t>vorübergehend erhöhte Personalbedarf ermittelt wurde</w:t>
            </w:r>
            <w:r w:rsidRPr="00237866">
              <w:rPr>
                <w:rFonts w:ascii="Open Sans" w:hAnsi="Open Sans" w:cs="Open Sans"/>
                <w:i/>
                <w:color w:val="C00000"/>
                <w:sz w:val="14"/>
                <w:szCs w:val="16"/>
              </w:rPr>
              <w:t xml:space="preserve"> (z. B. Erfahrungswerte aus Vorprojekten</w:t>
            </w:r>
            <w:r w:rsidR="00903E86">
              <w:rPr>
                <w:rFonts w:ascii="Open Sans" w:hAnsi="Open Sans" w:cs="Open Sans"/>
                <w:i/>
                <w:color w:val="C00000"/>
                <w:sz w:val="14"/>
                <w:szCs w:val="16"/>
              </w:rPr>
              <w:t xml:space="preserve"> oder zeitlich messbare Aufgaben)</w:t>
            </w:r>
          </w:p>
          <w:p w:rsidR="00237866" w:rsidRPr="00237866" w:rsidRDefault="00237866" w:rsidP="00237866">
            <w:pPr>
              <w:pStyle w:val="Listenabsatz"/>
              <w:numPr>
                <w:ilvl w:val="0"/>
                <w:numId w:val="8"/>
              </w:numPr>
              <w:spacing w:after="0"/>
              <w:jc w:val="both"/>
              <w:rPr>
                <w:rFonts w:ascii="Open Sans" w:hAnsi="Open Sans" w:cs="Open Sans"/>
                <w:i/>
                <w:color w:val="C00000"/>
                <w:sz w:val="14"/>
                <w:szCs w:val="22"/>
              </w:rPr>
            </w:pPr>
            <w:r w:rsidRPr="00237866">
              <w:rPr>
                <w:rFonts w:ascii="Open Sans" w:hAnsi="Open Sans" w:cs="Open Sans"/>
                <w:i/>
                <w:color w:val="C00000"/>
                <w:sz w:val="14"/>
                <w:szCs w:val="22"/>
              </w:rPr>
              <w:t>Benennung der konkreten Aufgaben/Arbeitspakete und dafür erforderlichen Zeiträume (s. Meilensteinplan)</w:t>
            </w:r>
          </w:p>
          <w:p w:rsidR="00237866" w:rsidRDefault="00237866" w:rsidP="00237866">
            <w:pPr>
              <w:spacing w:after="0"/>
              <w:jc w:val="both"/>
              <w:rPr>
                <w:rFonts w:ascii="Open Sans" w:hAnsi="Open Sans" w:cs="Open Sans"/>
                <w:i/>
                <w:color w:val="000000"/>
                <w:sz w:val="14"/>
                <w:szCs w:val="16"/>
              </w:rPr>
            </w:pPr>
          </w:p>
          <w:p w:rsidR="00D00788" w:rsidRPr="00237866" w:rsidRDefault="00237866" w:rsidP="00237866">
            <w:pPr>
              <w:spacing w:after="0"/>
              <w:jc w:val="both"/>
              <w:rPr>
                <w:rFonts w:ascii="Open Sans" w:hAnsi="Open Sans" w:cs="Open Sans"/>
                <w:i/>
                <w:color w:val="000000"/>
                <w:sz w:val="18"/>
                <w:szCs w:val="22"/>
              </w:rPr>
            </w:pPr>
            <w:r>
              <w:rPr>
                <w:rFonts w:ascii="Open Sans" w:hAnsi="Open Sans" w:cs="Open Sans"/>
                <w:i/>
                <w:color w:val="000000"/>
                <w:sz w:val="14"/>
                <w:szCs w:val="16"/>
              </w:rPr>
              <w:t xml:space="preserve">Insgesamt </w:t>
            </w:r>
            <w:r w:rsidR="00D00788" w:rsidRPr="00237866">
              <w:rPr>
                <w:rFonts w:ascii="Open Sans" w:hAnsi="Open Sans" w:cs="Open Sans"/>
                <w:i/>
                <w:color w:val="000000"/>
                <w:sz w:val="14"/>
                <w:szCs w:val="16"/>
              </w:rPr>
              <w:t>muss deutlich</w:t>
            </w:r>
            <w:r w:rsidR="00B06AD0" w:rsidRPr="00237866">
              <w:rPr>
                <w:rFonts w:ascii="Open Sans" w:hAnsi="Open Sans" w:cs="Open Sans"/>
                <w:i/>
                <w:color w:val="000000"/>
                <w:sz w:val="14"/>
                <w:szCs w:val="16"/>
              </w:rPr>
              <w:t xml:space="preserve"> </w:t>
            </w:r>
            <w:r w:rsidR="00D00788" w:rsidRPr="00237866">
              <w:rPr>
                <w:rFonts w:ascii="Open Sans" w:hAnsi="Open Sans" w:cs="Open Sans"/>
                <w:i/>
                <w:color w:val="000000"/>
                <w:sz w:val="14"/>
                <w:szCs w:val="16"/>
              </w:rPr>
              <w:t>werden, in welcher Zeit welche Aufgaben zu erfüllen sind und es muss nachvollziehbar erklärt werden, auf welcher Grundlage es zu einer Prognose über den Fortfall des Bedarfs der Arbeitskraft kommt</w:t>
            </w:r>
            <w:r>
              <w:rPr>
                <w:rFonts w:ascii="Open Sans" w:hAnsi="Open Sans" w:cs="Open Sans"/>
                <w:i/>
                <w:color w:val="000000"/>
                <w:sz w:val="14"/>
                <w:szCs w:val="16"/>
              </w:rPr>
              <w:t>.</w:t>
            </w:r>
          </w:p>
        </w:tc>
      </w:tr>
      <w:tr w:rsidR="00D00788" w:rsidRPr="004E07D8" w:rsidTr="00903E86">
        <w:tc>
          <w:tcPr>
            <w:tcW w:w="9345" w:type="dxa"/>
            <w:tcBorders>
              <w:left w:val="nil"/>
              <w:bottom w:val="single" w:sz="2" w:space="0" w:color="D9D9D9" w:themeColor="background1" w:themeShade="D9"/>
              <w:right w:val="nil"/>
            </w:tcBorders>
          </w:tcPr>
          <w:p w:rsidR="00D00788" w:rsidRDefault="00D00788" w:rsidP="00237866">
            <w:pPr>
              <w:spacing w:after="0" w:line="120" w:lineRule="auto"/>
              <w:jc w:val="both"/>
              <w:rPr>
                <w:rFonts w:ascii="Open Sans" w:hAnsi="Open Sans" w:cs="Open Sans"/>
                <w:sz w:val="14"/>
                <w:szCs w:val="16"/>
              </w:rPr>
            </w:pPr>
          </w:p>
          <w:p w:rsidR="00237866" w:rsidRPr="00903E86" w:rsidRDefault="00237866" w:rsidP="00903E86">
            <w:pPr>
              <w:spacing w:before="60" w:after="0"/>
              <w:ind w:left="-112"/>
              <w:jc w:val="both"/>
              <w:rPr>
                <w:rFonts w:ascii="Open Sans" w:hAnsi="Open Sans" w:cs="Open Sans"/>
                <w:b/>
                <w:sz w:val="18"/>
                <w:szCs w:val="16"/>
                <w:u w:val="single"/>
              </w:rPr>
            </w:pPr>
            <w:bookmarkStart w:id="3" w:name="_GoBack"/>
            <w:bookmarkEnd w:id="3"/>
            <w:r w:rsidRPr="00903E86">
              <w:rPr>
                <w:rFonts w:ascii="Open Sans" w:hAnsi="Open Sans" w:cs="Open Sans"/>
                <w:b/>
                <w:sz w:val="18"/>
                <w:szCs w:val="16"/>
                <w:u w:val="single"/>
              </w:rPr>
              <w:t>Beschreibung Rahmenbedingungen / Projekt, etc. (s. Hinweise):</w:t>
            </w:r>
          </w:p>
          <w:p w:rsidR="00237866" w:rsidRPr="004E07D8" w:rsidRDefault="00237866" w:rsidP="00D00788">
            <w:pPr>
              <w:spacing w:before="60" w:after="0"/>
              <w:jc w:val="both"/>
              <w:rPr>
                <w:rFonts w:ascii="Open Sans" w:hAnsi="Open Sans" w:cs="Open Sans"/>
                <w:sz w:val="14"/>
                <w:szCs w:val="16"/>
              </w:rPr>
            </w:pPr>
          </w:p>
          <w:p w:rsidR="00C82E28" w:rsidRPr="004E07D8" w:rsidRDefault="00C82E28" w:rsidP="00D00788">
            <w:pPr>
              <w:spacing w:before="60" w:after="0"/>
              <w:jc w:val="both"/>
              <w:rPr>
                <w:rFonts w:ascii="Open Sans" w:hAnsi="Open Sans" w:cs="Open Sans"/>
                <w:sz w:val="14"/>
                <w:szCs w:val="16"/>
              </w:rPr>
            </w:pPr>
          </w:p>
        </w:tc>
      </w:tr>
    </w:tbl>
    <w:p w:rsidR="00D00788" w:rsidRPr="004E07D8" w:rsidRDefault="00D00788" w:rsidP="00C82E28">
      <w:pPr>
        <w:spacing w:after="0" w:line="360" w:lineRule="auto"/>
        <w:jc w:val="both"/>
        <w:rPr>
          <w:rFonts w:ascii="Open Sans" w:hAnsi="Open Sans" w:cs="Open Sans"/>
          <w:szCs w:val="22"/>
        </w:rPr>
      </w:pPr>
    </w:p>
    <w:p w:rsidR="00D00788" w:rsidRPr="004E07D8" w:rsidRDefault="00D00788" w:rsidP="00D00788">
      <w:pPr>
        <w:tabs>
          <w:tab w:val="left" w:pos="3402"/>
          <w:tab w:val="center" w:pos="4536"/>
          <w:tab w:val="left" w:pos="5670"/>
          <w:tab w:val="left" w:pos="6237"/>
          <w:tab w:val="center" w:pos="7655"/>
          <w:tab w:val="left" w:pos="9072"/>
        </w:tabs>
        <w:spacing w:after="0"/>
        <w:rPr>
          <w:rFonts w:ascii="Open Sans" w:hAnsi="Open Sans" w:cs="Open Sans"/>
          <w:b/>
          <w:szCs w:val="21"/>
          <w:u w:val="single"/>
        </w:rPr>
      </w:pPr>
      <w:r w:rsidRPr="004E07D8">
        <w:rPr>
          <w:rFonts w:ascii="Open Sans" w:hAnsi="Open Sans" w:cs="Open Sans"/>
          <w:b/>
          <w:szCs w:val="21"/>
          <w:u w:val="single"/>
        </w:rPr>
        <w:lastRenderedPageBreak/>
        <w:t>Zeitplan/Meilensteinplan:</w:t>
      </w:r>
    </w:p>
    <w:p w:rsidR="00D00788" w:rsidRPr="004E07D8" w:rsidRDefault="00D00788" w:rsidP="00D00788">
      <w:pPr>
        <w:tabs>
          <w:tab w:val="left" w:pos="3402"/>
          <w:tab w:val="center" w:pos="4536"/>
          <w:tab w:val="left" w:pos="5670"/>
          <w:tab w:val="left" w:pos="6237"/>
          <w:tab w:val="center" w:pos="7655"/>
          <w:tab w:val="left" w:pos="9072"/>
        </w:tabs>
        <w:spacing w:after="0"/>
        <w:rPr>
          <w:rFonts w:ascii="Open Sans" w:hAnsi="Open Sans" w:cs="Open Sans"/>
          <w:szCs w:val="21"/>
        </w:rPr>
      </w:pPr>
      <w:r w:rsidRPr="004E07D8">
        <w:rPr>
          <w:rFonts w:ascii="Open Sans" w:hAnsi="Open Sans" w:cs="Open Sans"/>
          <w:szCs w:val="21"/>
        </w:rPr>
        <w:t>Bitte konkret erläutern, in welchem Zeitraum welche Tätigkeiten anfallen und abgeschlossen werden</w:t>
      </w:r>
      <w:r w:rsidR="00935CFE">
        <w:rPr>
          <w:rFonts w:ascii="Open Sans" w:hAnsi="Open Sans" w:cs="Open Sans"/>
          <w:szCs w:val="21"/>
        </w:rPr>
        <w:t xml:space="preserve">. 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0"/>
        <w:gridCol w:w="990"/>
        <w:gridCol w:w="7365"/>
      </w:tblGrid>
      <w:tr w:rsidR="00D00788" w:rsidRPr="004E07D8" w:rsidTr="0010503B">
        <w:trPr>
          <w:trHeight w:val="340"/>
        </w:trPr>
        <w:tc>
          <w:tcPr>
            <w:tcW w:w="1980" w:type="dxa"/>
            <w:gridSpan w:val="2"/>
          </w:tcPr>
          <w:p w:rsidR="00D00788" w:rsidRDefault="00D00788" w:rsidP="009270FA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b/>
                <w:szCs w:val="21"/>
              </w:rPr>
            </w:pPr>
            <w:r w:rsidRPr="004E07D8">
              <w:rPr>
                <w:rFonts w:ascii="Open Sans" w:hAnsi="Open Sans" w:cs="Open Sans"/>
                <w:b/>
                <w:szCs w:val="21"/>
              </w:rPr>
              <w:t>Zeitraum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4"/>
              <w:gridCol w:w="740"/>
            </w:tblGrid>
            <w:tr w:rsidR="0010503B" w:rsidTr="0010503B">
              <w:tc>
                <w:tcPr>
                  <w:tcW w:w="1014" w:type="dxa"/>
                </w:tcPr>
                <w:p w:rsidR="0010503B" w:rsidRDefault="0010503B" w:rsidP="009270FA">
                  <w:pPr>
                    <w:tabs>
                      <w:tab w:val="left" w:pos="3402"/>
                      <w:tab w:val="center" w:pos="4536"/>
                      <w:tab w:val="left" w:pos="5670"/>
                      <w:tab w:val="left" w:pos="6237"/>
                      <w:tab w:val="center" w:pos="7655"/>
                      <w:tab w:val="left" w:pos="9072"/>
                    </w:tabs>
                    <w:spacing w:after="0"/>
                    <w:rPr>
                      <w:rFonts w:ascii="Open Sans" w:hAnsi="Open Sans" w:cs="Open Sans"/>
                      <w:b/>
                      <w:szCs w:val="21"/>
                    </w:rPr>
                  </w:pPr>
                  <w:r>
                    <w:rPr>
                      <w:rFonts w:ascii="Open Sans" w:hAnsi="Open Sans" w:cs="Open Sans"/>
                      <w:b/>
                      <w:szCs w:val="21"/>
                    </w:rPr>
                    <w:t xml:space="preserve"> von</w:t>
                  </w:r>
                </w:p>
              </w:tc>
              <w:tc>
                <w:tcPr>
                  <w:tcW w:w="740" w:type="dxa"/>
                </w:tcPr>
                <w:p w:rsidR="0010503B" w:rsidRDefault="0010503B" w:rsidP="009270FA">
                  <w:pPr>
                    <w:tabs>
                      <w:tab w:val="left" w:pos="3402"/>
                      <w:tab w:val="center" w:pos="4536"/>
                      <w:tab w:val="left" w:pos="5670"/>
                      <w:tab w:val="left" w:pos="6237"/>
                      <w:tab w:val="center" w:pos="7655"/>
                      <w:tab w:val="left" w:pos="9072"/>
                    </w:tabs>
                    <w:spacing w:after="0"/>
                    <w:rPr>
                      <w:rFonts w:ascii="Open Sans" w:hAnsi="Open Sans" w:cs="Open Sans"/>
                      <w:b/>
                      <w:szCs w:val="21"/>
                    </w:rPr>
                  </w:pPr>
                  <w:r>
                    <w:rPr>
                      <w:rFonts w:ascii="Open Sans" w:hAnsi="Open Sans" w:cs="Open Sans"/>
                      <w:b/>
                      <w:szCs w:val="21"/>
                    </w:rPr>
                    <w:t xml:space="preserve"> bis</w:t>
                  </w:r>
                </w:p>
              </w:tc>
            </w:tr>
          </w:tbl>
          <w:p w:rsidR="0010503B" w:rsidRPr="004E07D8" w:rsidRDefault="0010503B" w:rsidP="009270FA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b/>
                <w:szCs w:val="21"/>
              </w:rPr>
            </w:pPr>
          </w:p>
        </w:tc>
        <w:tc>
          <w:tcPr>
            <w:tcW w:w="7365" w:type="dxa"/>
          </w:tcPr>
          <w:p w:rsidR="0010503B" w:rsidRDefault="00D00788" w:rsidP="009270FA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b/>
                <w:szCs w:val="21"/>
              </w:rPr>
            </w:pPr>
            <w:r w:rsidRPr="004E07D8">
              <w:rPr>
                <w:rFonts w:ascii="Open Sans" w:hAnsi="Open Sans" w:cs="Open Sans"/>
                <w:b/>
                <w:szCs w:val="21"/>
              </w:rPr>
              <w:t>Tätigkeit</w:t>
            </w:r>
          </w:p>
          <w:p w:rsidR="00D00788" w:rsidRPr="004E07D8" w:rsidRDefault="0010503B" w:rsidP="009270FA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b/>
                <w:szCs w:val="21"/>
              </w:rPr>
            </w:pPr>
            <w:r w:rsidRPr="00186A7B">
              <w:rPr>
                <w:rFonts w:ascii="Open Sans" w:hAnsi="Open Sans" w:cs="Open Sans"/>
                <w:sz w:val="16"/>
                <w:szCs w:val="21"/>
              </w:rPr>
              <w:t>Bitte beschreiben Sie die Aufgaben möglichst ausführlich, einzelne Stichpunkte sind nicht ausreichend.</w:t>
            </w:r>
          </w:p>
        </w:tc>
      </w:tr>
      <w:tr w:rsidR="00935CFE" w:rsidRPr="004E07D8" w:rsidTr="0010503B">
        <w:trPr>
          <w:trHeight w:val="340"/>
        </w:trPr>
        <w:tc>
          <w:tcPr>
            <w:tcW w:w="990" w:type="dxa"/>
          </w:tcPr>
          <w:p w:rsidR="00935CFE" w:rsidRPr="004E07D8" w:rsidRDefault="00935CFE" w:rsidP="009270FA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b/>
                <w:szCs w:val="21"/>
              </w:rPr>
            </w:pPr>
          </w:p>
        </w:tc>
        <w:tc>
          <w:tcPr>
            <w:tcW w:w="990" w:type="dxa"/>
          </w:tcPr>
          <w:p w:rsidR="00935CFE" w:rsidRPr="004E07D8" w:rsidRDefault="00935CFE" w:rsidP="009270FA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b/>
                <w:szCs w:val="21"/>
              </w:rPr>
            </w:pPr>
          </w:p>
        </w:tc>
        <w:tc>
          <w:tcPr>
            <w:tcW w:w="7365" w:type="dxa"/>
          </w:tcPr>
          <w:p w:rsidR="00935CFE" w:rsidRPr="004E07D8" w:rsidRDefault="00935CFE" w:rsidP="009270FA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b/>
                <w:szCs w:val="21"/>
              </w:rPr>
            </w:pPr>
          </w:p>
        </w:tc>
      </w:tr>
      <w:tr w:rsidR="00935CFE" w:rsidRPr="004E07D8" w:rsidTr="0010503B">
        <w:trPr>
          <w:trHeight w:val="340"/>
        </w:trPr>
        <w:tc>
          <w:tcPr>
            <w:tcW w:w="990" w:type="dxa"/>
          </w:tcPr>
          <w:p w:rsidR="00935CFE" w:rsidRPr="004E07D8" w:rsidRDefault="00935CFE" w:rsidP="009270FA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szCs w:val="21"/>
              </w:rPr>
            </w:pPr>
          </w:p>
        </w:tc>
        <w:tc>
          <w:tcPr>
            <w:tcW w:w="990" w:type="dxa"/>
          </w:tcPr>
          <w:p w:rsidR="00935CFE" w:rsidRPr="004E07D8" w:rsidRDefault="00935CFE" w:rsidP="009270FA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szCs w:val="21"/>
              </w:rPr>
            </w:pPr>
          </w:p>
        </w:tc>
        <w:tc>
          <w:tcPr>
            <w:tcW w:w="7365" w:type="dxa"/>
          </w:tcPr>
          <w:p w:rsidR="00935CFE" w:rsidRPr="004E07D8" w:rsidRDefault="00935CFE" w:rsidP="009270FA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szCs w:val="21"/>
              </w:rPr>
            </w:pPr>
          </w:p>
        </w:tc>
      </w:tr>
      <w:tr w:rsidR="00935CFE" w:rsidRPr="004E07D8" w:rsidTr="0010503B">
        <w:trPr>
          <w:trHeight w:val="340"/>
        </w:trPr>
        <w:tc>
          <w:tcPr>
            <w:tcW w:w="990" w:type="dxa"/>
          </w:tcPr>
          <w:p w:rsidR="00935CFE" w:rsidRPr="004E07D8" w:rsidRDefault="00935CFE" w:rsidP="009270FA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szCs w:val="21"/>
              </w:rPr>
            </w:pPr>
          </w:p>
        </w:tc>
        <w:tc>
          <w:tcPr>
            <w:tcW w:w="990" w:type="dxa"/>
          </w:tcPr>
          <w:p w:rsidR="00935CFE" w:rsidRPr="004E07D8" w:rsidRDefault="00935CFE" w:rsidP="009270FA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szCs w:val="21"/>
              </w:rPr>
            </w:pPr>
          </w:p>
        </w:tc>
        <w:tc>
          <w:tcPr>
            <w:tcW w:w="7365" w:type="dxa"/>
          </w:tcPr>
          <w:p w:rsidR="00935CFE" w:rsidRPr="004E07D8" w:rsidRDefault="00935CFE" w:rsidP="009270FA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szCs w:val="21"/>
              </w:rPr>
            </w:pPr>
          </w:p>
        </w:tc>
      </w:tr>
      <w:tr w:rsidR="00935CFE" w:rsidRPr="004E07D8" w:rsidTr="0010503B">
        <w:trPr>
          <w:trHeight w:val="340"/>
        </w:trPr>
        <w:tc>
          <w:tcPr>
            <w:tcW w:w="990" w:type="dxa"/>
          </w:tcPr>
          <w:p w:rsidR="00935CFE" w:rsidRPr="004E07D8" w:rsidRDefault="00935CFE" w:rsidP="009270FA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szCs w:val="21"/>
              </w:rPr>
            </w:pPr>
          </w:p>
        </w:tc>
        <w:tc>
          <w:tcPr>
            <w:tcW w:w="990" w:type="dxa"/>
          </w:tcPr>
          <w:p w:rsidR="00935CFE" w:rsidRPr="004E07D8" w:rsidRDefault="00935CFE" w:rsidP="009270FA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szCs w:val="21"/>
              </w:rPr>
            </w:pPr>
          </w:p>
        </w:tc>
        <w:tc>
          <w:tcPr>
            <w:tcW w:w="7365" w:type="dxa"/>
          </w:tcPr>
          <w:p w:rsidR="00935CFE" w:rsidRPr="004E07D8" w:rsidRDefault="00935CFE" w:rsidP="009270FA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szCs w:val="21"/>
              </w:rPr>
            </w:pPr>
          </w:p>
        </w:tc>
      </w:tr>
      <w:tr w:rsidR="00935CFE" w:rsidRPr="004E07D8" w:rsidTr="0010503B">
        <w:trPr>
          <w:trHeight w:val="340"/>
        </w:trPr>
        <w:tc>
          <w:tcPr>
            <w:tcW w:w="990" w:type="dxa"/>
          </w:tcPr>
          <w:p w:rsidR="00935CFE" w:rsidRPr="004E07D8" w:rsidRDefault="00935CFE" w:rsidP="009270FA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szCs w:val="21"/>
              </w:rPr>
            </w:pPr>
          </w:p>
        </w:tc>
        <w:tc>
          <w:tcPr>
            <w:tcW w:w="990" w:type="dxa"/>
          </w:tcPr>
          <w:p w:rsidR="00935CFE" w:rsidRPr="004E07D8" w:rsidRDefault="00935CFE" w:rsidP="009270FA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szCs w:val="21"/>
              </w:rPr>
            </w:pPr>
          </w:p>
        </w:tc>
        <w:tc>
          <w:tcPr>
            <w:tcW w:w="7365" w:type="dxa"/>
          </w:tcPr>
          <w:p w:rsidR="00935CFE" w:rsidRPr="004E07D8" w:rsidRDefault="00935CFE" w:rsidP="009270FA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szCs w:val="21"/>
              </w:rPr>
            </w:pPr>
          </w:p>
        </w:tc>
      </w:tr>
    </w:tbl>
    <w:p w:rsidR="0004201F" w:rsidRPr="004E07D8" w:rsidRDefault="0004201F" w:rsidP="00D167F6">
      <w:pPr>
        <w:spacing w:after="0"/>
        <w:jc w:val="both"/>
        <w:rPr>
          <w:rFonts w:ascii="Open Sans" w:hAnsi="Open Sans" w:cs="Open Sans"/>
          <w:color w:val="000000"/>
          <w:szCs w:val="22"/>
        </w:rPr>
      </w:pPr>
    </w:p>
    <w:p w:rsidR="0004201F" w:rsidRPr="004E07D8" w:rsidRDefault="0004201F" w:rsidP="00D167F6">
      <w:pPr>
        <w:spacing w:after="0"/>
        <w:jc w:val="both"/>
        <w:rPr>
          <w:rFonts w:ascii="Open Sans" w:hAnsi="Open Sans" w:cs="Open Sans"/>
          <w:color w:val="000000"/>
          <w:szCs w:val="21"/>
        </w:rPr>
      </w:pPr>
    </w:p>
    <w:p w:rsidR="00522C44" w:rsidRPr="004E07D8" w:rsidRDefault="00522C44" w:rsidP="00F101A3">
      <w:pPr>
        <w:tabs>
          <w:tab w:val="left" w:pos="3402"/>
          <w:tab w:val="center" w:pos="4536"/>
          <w:tab w:val="left" w:pos="5670"/>
          <w:tab w:val="left" w:pos="6237"/>
          <w:tab w:val="center" w:pos="7655"/>
          <w:tab w:val="left" w:pos="9072"/>
        </w:tabs>
        <w:spacing w:after="0"/>
        <w:rPr>
          <w:rFonts w:ascii="Open Sans" w:hAnsi="Open Sans" w:cs="Open Sans"/>
          <w:szCs w:val="21"/>
        </w:rPr>
      </w:pPr>
    </w:p>
    <w:p w:rsidR="00D83534" w:rsidRPr="004E07D8" w:rsidRDefault="00D83534" w:rsidP="00F101A3">
      <w:pPr>
        <w:tabs>
          <w:tab w:val="left" w:pos="3402"/>
          <w:tab w:val="center" w:pos="4536"/>
          <w:tab w:val="left" w:pos="5670"/>
          <w:tab w:val="left" w:pos="6237"/>
          <w:tab w:val="center" w:pos="7655"/>
          <w:tab w:val="left" w:pos="9072"/>
        </w:tabs>
        <w:spacing w:after="0"/>
        <w:rPr>
          <w:rFonts w:ascii="Open Sans" w:hAnsi="Open Sans" w:cs="Open Sans"/>
          <w:szCs w:val="21"/>
        </w:rPr>
      </w:pPr>
    </w:p>
    <w:p w:rsidR="00D83534" w:rsidRPr="004E07D8" w:rsidRDefault="00D83534" w:rsidP="00F101A3">
      <w:pPr>
        <w:tabs>
          <w:tab w:val="left" w:pos="3402"/>
          <w:tab w:val="center" w:pos="4536"/>
          <w:tab w:val="left" w:pos="5670"/>
          <w:tab w:val="left" w:pos="6237"/>
          <w:tab w:val="center" w:pos="7655"/>
          <w:tab w:val="left" w:pos="9072"/>
        </w:tabs>
        <w:spacing w:after="0"/>
        <w:rPr>
          <w:rFonts w:ascii="Open Sans" w:hAnsi="Open Sans" w:cs="Open Sans"/>
          <w:szCs w:val="21"/>
        </w:rPr>
      </w:pPr>
    </w:p>
    <w:p w:rsidR="00522C44" w:rsidRPr="004E07D8" w:rsidRDefault="00522C44" w:rsidP="00F101A3">
      <w:pPr>
        <w:tabs>
          <w:tab w:val="left" w:pos="3402"/>
          <w:tab w:val="center" w:pos="4536"/>
          <w:tab w:val="left" w:pos="5670"/>
          <w:tab w:val="left" w:pos="6237"/>
          <w:tab w:val="center" w:pos="7655"/>
          <w:tab w:val="left" w:pos="9072"/>
        </w:tabs>
        <w:spacing w:after="0"/>
        <w:rPr>
          <w:rFonts w:ascii="Open Sans" w:hAnsi="Open Sans" w:cs="Open Sans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27"/>
        <w:gridCol w:w="449"/>
        <w:gridCol w:w="4232"/>
        <w:gridCol w:w="1855"/>
      </w:tblGrid>
      <w:tr w:rsidR="00EB0E01" w:rsidRPr="004E07D8" w:rsidTr="00E24D29">
        <w:tc>
          <w:tcPr>
            <w:tcW w:w="1227" w:type="dxa"/>
            <w:tcBorders>
              <w:bottom w:val="single" w:sz="4" w:space="0" w:color="000000"/>
            </w:tcBorders>
            <w:shd w:val="clear" w:color="auto" w:fill="auto"/>
          </w:tcPr>
          <w:p w:rsidR="00EB0E01" w:rsidRPr="004E07D8" w:rsidRDefault="00D00788" w:rsidP="00E24D29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szCs w:val="21"/>
              </w:rPr>
            </w:pPr>
            <w:r w:rsidRPr="004E07D8">
              <w:rPr>
                <w:rFonts w:ascii="Open Sans" w:hAnsi="Open Sans" w:cs="Open Sans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E07D8">
              <w:rPr>
                <w:rFonts w:ascii="Open Sans" w:hAnsi="Open Sans" w:cs="Open Sans"/>
                <w:szCs w:val="21"/>
              </w:rPr>
              <w:instrText xml:space="preserve"> FORMTEXT </w:instrText>
            </w:r>
            <w:r w:rsidRPr="004E07D8">
              <w:rPr>
                <w:rFonts w:ascii="Open Sans" w:hAnsi="Open Sans" w:cs="Open Sans"/>
                <w:szCs w:val="21"/>
              </w:rPr>
            </w:r>
            <w:r w:rsidRPr="004E07D8">
              <w:rPr>
                <w:rFonts w:ascii="Open Sans" w:hAnsi="Open Sans" w:cs="Open Sans"/>
                <w:szCs w:val="21"/>
              </w:rPr>
              <w:fldChar w:fldCharType="separate"/>
            </w:r>
            <w:r w:rsidRPr="004E07D8">
              <w:rPr>
                <w:rFonts w:ascii="Open Sans" w:hAnsi="Open Sans" w:cs="Open Sans"/>
                <w:noProof/>
                <w:szCs w:val="21"/>
              </w:rPr>
              <w:t> </w:t>
            </w:r>
            <w:r w:rsidRPr="004E07D8">
              <w:rPr>
                <w:rFonts w:ascii="Open Sans" w:hAnsi="Open Sans" w:cs="Open Sans"/>
                <w:noProof/>
                <w:szCs w:val="21"/>
              </w:rPr>
              <w:t> </w:t>
            </w:r>
            <w:r w:rsidRPr="004E07D8">
              <w:rPr>
                <w:rFonts w:ascii="Open Sans" w:hAnsi="Open Sans" w:cs="Open Sans"/>
                <w:noProof/>
                <w:szCs w:val="21"/>
              </w:rPr>
              <w:t> </w:t>
            </w:r>
            <w:r w:rsidRPr="004E07D8">
              <w:rPr>
                <w:rFonts w:ascii="Open Sans" w:hAnsi="Open Sans" w:cs="Open Sans"/>
                <w:noProof/>
                <w:szCs w:val="21"/>
              </w:rPr>
              <w:t> </w:t>
            </w:r>
            <w:r w:rsidRPr="004E07D8">
              <w:rPr>
                <w:rFonts w:ascii="Open Sans" w:hAnsi="Open Sans" w:cs="Open Sans"/>
                <w:noProof/>
                <w:szCs w:val="21"/>
              </w:rPr>
              <w:t> </w:t>
            </w:r>
            <w:r w:rsidRPr="004E07D8">
              <w:rPr>
                <w:rFonts w:ascii="Open Sans" w:hAnsi="Open Sans" w:cs="Open Sans"/>
                <w:szCs w:val="21"/>
              </w:rPr>
              <w:fldChar w:fldCharType="end"/>
            </w:r>
          </w:p>
        </w:tc>
        <w:tc>
          <w:tcPr>
            <w:tcW w:w="449" w:type="dxa"/>
            <w:shd w:val="clear" w:color="auto" w:fill="auto"/>
          </w:tcPr>
          <w:p w:rsidR="00EB0E01" w:rsidRPr="004E07D8" w:rsidRDefault="00EB0E01" w:rsidP="00E24D29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szCs w:val="21"/>
              </w:rPr>
            </w:pPr>
          </w:p>
        </w:tc>
        <w:tc>
          <w:tcPr>
            <w:tcW w:w="4232" w:type="dxa"/>
            <w:tcBorders>
              <w:bottom w:val="single" w:sz="4" w:space="0" w:color="000000"/>
            </w:tcBorders>
            <w:shd w:val="clear" w:color="auto" w:fill="auto"/>
          </w:tcPr>
          <w:p w:rsidR="00EB0E01" w:rsidRPr="004E07D8" w:rsidRDefault="00EB0E01" w:rsidP="00E24D29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szCs w:val="21"/>
              </w:rPr>
            </w:pPr>
          </w:p>
        </w:tc>
        <w:tc>
          <w:tcPr>
            <w:tcW w:w="1855" w:type="dxa"/>
            <w:shd w:val="clear" w:color="auto" w:fill="auto"/>
          </w:tcPr>
          <w:p w:rsidR="00EB0E01" w:rsidRPr="004E07D8" w:rsidRDefault="00EB0E01" w:rsidP="00E24D29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szCs w:val="21"/>
              </w:rPr>
            </w:pPr>
          </w:p>
        </w:tc>
      </w:tr>
      <w:tr w:rsidR="00EB0E01" w:rsidRPr="004E07D8" w:rsidTr="00E24D29">
        <w:tc>
          <w:tcPr>
            <w:tcW w:w="1227" w:type="dxa"/>
            <w:tcBorders>
              <w:top w:val="single" w:sz="4" w:space="0" w:color="000000"/>
            </w:tcBorders>
            <w:shd w:val="clear" w:color="auto" w:fill="auto"/>
          </w:tcPr>
          <w:p w:rsidR="00EB0E01" w:rsidRPr="004E07D8" w:rsidRDefault="00EB0E01" w:rsidP="00E24D29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szCs w:val="21"/>
              </w:rPr>
            </w:pPr>
            <w:r w:rsidRPr="004E07D8">
              <w:rPr>
                <w:rFonts w:ascii="Open Sans" w:hAnsi="Open Sans" w:cs="Open Sans"/>
                <w:szCs w:val="21"/>
              </w:rPr>
              <w:t>Datum</w:t>
            </w:r>
          </w:p>
        </w:tc>
        <w:tc>
          <w:tcPr>
            <w:tcW w:w="449" w:type="dxa"/>
            <w:shd w:val="clear" w:color="auto" w:fill="auto"/>
          </w:tcPr>
          <w:p w:rsidR="00EB0E01" w:rsidRPr="004E07D8" w:rsidRDefault="00EB0E01" w:rsidP="00E24D29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szCs w:val="21"/>
              </w:rPr>
            </w:pPr>
          </w:p>
        </w:tc>
        <w:tc>
          <w:tcPr>
            <w:tcW w:w="4232" w:type="dxa"/>
            <w:tcBorders>
              <w:top w:val="single" w:sz="4" w:space="0" w:color="000000"/>
            </w:tcBorders>
            <w:shd w:val="clear" w:color="auto" w:fill="auto"/>
          </w:tcPr>
          <w:p w:rsidR="00EB0E01" w:rsidRPr="004E07D8" w:rsidRDefault="00051B52" w:rsidP="00D00788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szCs w:val="21"/>
              </w:rPr>
            </w:pPr>
            <w:r w:rsidRPr="004E07D8">
              <w:rPr>
                <w:rFonts w:ascii="Open Sans" w:hAnsi="Open Sans" w:cs="Open Sans"/>
                <w:szCs w:val="21"/>
              </w:rPr>
              <w:t>Unterschrift</w:t>
            </w:r>
            <w:r w:rsidR="00D00788" w:rsidRPr="004E07D8">
              <w:rPr>
                <w:rFonts w:ascii="Open Sans" w:hAnsi="Open Sans" w:cs="Open Sans"/>
                <w:szCs w:val="21"/>
              </w:rPr>
              <w:t xml:space="preserve"> Einstellungsverantwortliche/r</w:t>
            </w:r>
          </w:p>
        </w:tc>
        <w:tc>
          <w:tcPr>
            <w:tcW w:w="1855" w:type="dxa"/>
            <w:shd w:val="clear" w:color="auto" w:fill="auto"/>
          </w:tcPr>
          <w:p w:rsidR="00EB0E01" w:rsidRPr="004E07D8" w:rsidRDefault="00EB0E01" w:rsidP="00E24D29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szCs w:val="21"/>
              </w:rPr>
            </w:pPr>
          </w:p>
        </w:tc>
      </w:tr>
      <w:tr w:rsidR="00EB0E01" w:rsidRPr="004E07D8" w:rsidTr="00E24D29">
        <w:tc>
          <w:tcPr>
            <w:tcW w:w="1227" w:type="dxa"/>
            <w:shd w:val="clear" w:color="auto" w:fill="auto"/>
          </w:tcPr>
          <w:p w:rsidR="00EB0E01" w:rsidRPr="004E07D8" w:rsidRDefault="00EB0E01" w:rsidP="00E24D29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szCs w:val="21"/>
              </w:rPr>
            </w:pPr>
          </w:p>
        </w:tc>
        <w:tc>
          <w:tcPr>
            <w:tcW w:w="449" w:type="dxa"/>
            <w:shd w:val="clear" w:color="auto" w:fill="auto"/>
          </w:tcPr>
          <w:p w:rsidR="00EB0E01" w:rsidRPr="004E07D8" w:rsidRDefault="00EB0E01" w:rsidP="00E24D29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szCs w:val="21"/>
              </w:rPr>
            </w:pPr>
          </w:p>
        </w:tc>
        <w:tc>
          <w:tcPr>
            <w:tcW w:w="6087" w:type="dxa"/>
            <w:gridSpan w:val="2"/>
            <w:shd w:val="clear" w:color="auto" w:fill="auto"/>
          </w:tcPr>
          <w:p w:rsidR="00EB0E01" w:rsidRPr="004E07D8" w:rsidRDefault="00EB0E01" w:rsidP="00D00788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szCs w:val="21"/>
              </w:rPr>
            </w:pPr>
            <w:r w:rsidRPr="004E07D8">
              <w:rPr>
                <w:rFonts w:ascii="Open Sans" w:hAnsi="Open Sans" w:cs="Open Sans"/>
                <w:szCs w:val="21"/>
              </w:rPr>
              <w:t>Name in Druckbuchstaben</w:t>
            </w:r>
            <w:r w:rsidR="00D167F6" w:rsidRPr="004E07D8">
              <w:rPr>
                <w:rFonts w:ascii="Open Sans" w:hAnsi="Open Sans" w:cs="Open Sans"/>
                <w:szCs w:val="21"/>
              </w:rPr>
              <w:t>:</w:t>
            </w:r>
            <w:r w:rsidRPr="004E07D8">
              <w:rPr>
                <w:rFonts w:ascii="Open Sans" w:hAnsi="Open Sans" w:cs="Open Sans"/>
                <w:szCs w:val="21"/>
              </w:rPr>
              <w:t xml:space="preserve"> </w:t>
            </w:r>
            <w:r w:rsidR="00D00788" w:rsidRPr="004E07D8">
              <w:rPr>
                <w:rFonts w:ascii="Open Sans" w:hAnsi="Open Sans" w:cs="Open Sans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00788" w:rsidRPr="004E07D8">
              <w:rPr>
                <w:rFonts w:ascii="Open Sans" w:hAnsi="Open Sans" w:cs="Open Sans"/>
                <w:szCs w:val="21"/>
              </w:rPr>
              <w:instrText xml:space="preserve"> FORMTEXT </w:instrText>
            </w:r>
            <w:r w:rsidR="00D00788" w:rsidRPr="004E07D8">
              <w:rPr>
                <w:rFonts w:ascii="Open Sans" w:hAnsi="Open Sans" w:cs="Open Sans"/>
                <w:szCs w:val="21"/>
              </w:rPr>
            </w:r>
            <w:r w:rsidR="00D00788" w:rsidRPr="004E07D8">
              <w:rPr>
                <w:rFonts w:ascii="Open Sans" w:hAnsi="Open Sans" w:cs="Open Sans"/>
                <w:szCs w:val="21"/>
              </w:rPr>
              <w:fldChar w:fldCharType="separate"/>
            </w:r>
            <w:r w:rsidR="00D00788" w:rsidRPr="004E07D8">
              <w:rPr>
                <w:rFonts w:ascii="Open Sans" w:hAnsi="Open Sans" w:cs="Open Sans"/>
                <w:noProof/>
                <w:szCs w:val="21"/>
              </w:rPr>
              <w:t> </w:t>
            </w:r>
            <w:r w:rsidR="00D00788" w:rsidRPr="004E07D8">
              <w:rPr>
                <w:rFonts w:ascii="Open Sans" w:hAnsi="Open Sans" w:cs="Open Sans"/>
                <w:noProof/>
                <w:szCs w:val="21"/>
              </w:rPr>
              <w:t> </w:t>
            </w:r>
            <w:r w:rsidR="00D00788" w:rsidRPr="004E07D8">
              <w:rPr>
                <w:rFonts w:ascii="Open Sans" w:hAnsi="Open Sans" w:cs="Open Sans"/>
                <w:noProof/>
                <w:szCs w:val="21"/>
              </w:rPr>
              <w:t> </w:t>
            </w:r>
            <w:r w:rsidR="00D00788" w:rsidRPr="004E07D8">
              <w:rPr>
                <w:rFonts w:ascii="Open Sans" w:hAnsi="Open Sans" w:cs="Open Sans"/>
                <w:noProof/>
                <w:szCs w:val="21"/>
              </w:rPr>
              <w:t> </w:t>
            </w:r>
            <w:r w:rsidR="00D00788" w:rsidRPr="004E07D8">
              <w:rPr>
                <w:rFonts w:ascii="Open Sans" w:hAnsi="Open Sans" w:cs="Open Sans"/>
                <w:noProof/>
                <w:szCs w:val="21"/>
              </w:rPr>
              <w:t> </w:t>
            </w:r>
            <w:r w:rsidR="00D00788" w:rsidRPr="004E07D8">
              <w:rPr>
                <w:rFonts w:ascii="Open Sans" w:hAnsi="Open Sans" w:cs="Open Sans"/>
                <w:szCs w:val="21"/>
              </w:rPr>
              <w:fldChar w:fldCharType="end"/>
            </w:r>
          </w:p>
        </w:tc>
      </w:tr>
    </w:tbl>
    <w:p w:rsidR="00522C44" w:rsidRPr="004E07D8" w:rsidRDefault="00522C44" w:rsidP="0054766E">
      <w:pPr>
        <w:tabs>
          <w:tab w:val="left" w:pos="3402"/>
          <w:tab w:val="center" w:pos="4536"/>
          <w:tab w:val="left" w:pos="5670"/>
          <w:tab w:val="left" w:pos="6237"/>
          <w:tab w:val="center" w:pos="7655"/>
          <w:tab w:val="left" w:pos="9072"/>
        </w:tabs>
        <w:spacing w:after="0"/>
        <w:rPr>
          <w:rFonts w:ascii="Open Sans" w:hAnsi="Open Sans" w:cs="Open Sans"/>
          <w:szCs w:val="21"/>
        </w:rPr>
      </w:pPr>
    </w:p>
    <w:sectPr w:rsidR="00522C44" w:rsidRPr="004E07D8" w:rsidSect="00FA61B8">
      <w:headerReference w:type="first" r:id="rId8"/>
      <w:pgSz w:w="11906" w:h="16838"/>
      <w:pgMar w:top="1276" w:right="1133" w:bottom="709" w:left="1418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7AD" w:rsidRDefault="003A37AD">
      <w:pPr>
        <w:spacing w:after="0"/>
      </w:pPr>
      <w:r>
        <w:separator/>
      </w:r>
    </w:p>
  </w:endnote>
  <w:endnote w:type="continuationSeparator" w:id="0">
    <w:p w:rsidR="003A37AD" w:rsidRDefault="003A37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UHH">
    <w:altName w:val="Arial"/>
    <w:charset w:val="00"/>
    <w:family w:val="swiss"/>
    <w:pitch w:val="variable"/>
    <w:sig w:usb0="00000001" w:usb1="5000E0F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7AD" w:rsidRDefault="003A37AD">
      <w:pPr>
        <w:spacing w:after="0"/>
      </w:pPr>
      <w:r>
        <w:separator/>
      </w:r>
    </w:p>
  </w:footnote>
  <w:footnote w:type="continuationSeparator" w:id="0">
    <w:p w:rsidR="003A37AD" w:rsidRDefault="003A37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D08" w:rsidRPr="00B422C6" w:rsidRDefault="00002A7D" w:rsidP="00CD2DDA">
    <w:pPr>
      <w:pStyle w:val="Kopfzeile"/>
      <w:tabs>
        <w:tab w:val="clear" w:pos="4536"/>
        <w:tab w:val="center" w:pos="2977"/>
      </w:tabs>
      <w:ind w:left="-567"/>
      <w:jc w:val="right"/>
      <w:rPr>
        <w:rFonts w:ascii="Verdana" w:hAnsi="Verdana"/>
        <w:sz w:val="28"/>
        <w:szCs w:val="28"/>
      </w:rPr>
    </w:pPr>
    <w:r w:rsidRPr="008810EE">
      <w:rPr>
        <w:noProof/>
      </w:rPr>
      <w:drawing>
        <wp:inline distT="0" distB="0" distL="0" distR="0">
          <wp:extent cx="2343150" cy="8636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6D08">
      <w:tab/>
    </w:r>
  </w:p>
  <w:p w:rsidR="005B6D08" w:rsidRDefault="00002A7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18415</wp:posOffset>
              </wp:positionV>
              <wp:extent cx="6044565" cy="0"/>
              <wp:effectExtent l="13335" t="13970" r="9525" b="50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456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C4AAD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.45pt" to="472.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D2D"/>
    <w:multiLevelType w:val="hybridMultilevel"/>
    <w:tmpl w:val="74C2BFEC"/>
    <w:lvl w:ilvl="0" w:tplc="FE90A8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429A"/>
    <w:multiLevelType w:val="hybridMultilevel"/>
    <w:tmpl w:val="FA4841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B3DC1"/>
    <w:multiLevelType w:val="hybridMultilevel"/>
    <w:tmpl w:val="88802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0241"/>
    <w:multiLevelType w:val="hybridMultilevel"/>
    <w:tmpl w:val="BE5C5C8A"/>
    <w:lvl w:ilvl="0" w:tplc="B7A0FC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23CD3"/>
    <w:multiLevelType w:val="hybridMultilevel"/>
    <w:tmpl w:val="3D3CA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83740"/>
    <w:multiLevelType w:val="hybridMultilevel"/>
    <w:tmpl w:val="AECAF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D288D"/>
    <w:multiLevelType w:val="hybridMultilevel"/>
    <w:tmpl w:val="D3448D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D0772"/>
    <w:multiLevelType w:val="hybridMultilevel"/>
    <w:tmpl w:val="EE026D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E5BD1"/>
    <w:multiLevelType w:val="hybridMultilevel"/>
    <w:tmpl w:val="5F0A912E"/>
    <w:lvl w:ilvl="0" w:tplc="FE5A4FE4">
      <w:start w:val="5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color w:val="auto"/>
        <w:sz w:val="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A8E"/>
    <w:rsid w:val="00002A7D"/>
    <w:rsid w:val="00004FCD"/>
    <w:rsid w:val="000066AA"/>
    <w:rsid w:val="00007019"/>
    <w:rsid w:val="00013A2B"/>
    <w:rsid w:val="00014769"/>
    <w:rsid w:val="00022F58"/>
    <w:rsid w:val="0002560A"/>
    <w:rsid w:val="00027CF7"/>
    <w:rsid w:val="00035FAD"/>
    <w:rsid w:val="00037518"/>
    <w:rsid w:val="0004201F"/>
    <w:rsid w:val="00043C7A"/>
    <w:rsid w:val="00045893"/>
    <w:rsid w:val="00046795"/>
    <w:rsid w:val="00050714"/>
    <w:rsid w:val="00051B52"/>
    <w:rsid w:val="0006128D"/>
    <w:rsid w:val="00062DD6"/>
    <w:rsid w:val="00064A85"/>
    <w:rsid w:val="00070BC9"/>
    <w:rsid w:val="0008284C"/>
    <w:rsid w:val="00084230"/>
    <w:rsid w:val="0009689A"/>
    <w:rsid w:val="00097D6F"/>
    <w:rsid w:val="000A1111"/>
    <w:rsid w:val="000A1B34"/>
    <w:rsid w:val="000A3BF3"/>
    <w:rsid w:val="000B0AAC"/>
    <w:rsid w:val="000B1738"/>
    <w:rsid w:val="000B4DD3"/>
    <w:rsid w:val="000C2ADF"/>
    <w:rsid w:val="000C7782"/>
    <w:rsid w:val="000D5E37"/>
    <w:rsid w:val="000E0767"/>
    <w:rsid w:val="000E2549"/>
    <w:rsid w:val="000E5612"/>
    <w:rsid w:val="000F7312"/>
    <w:rsid w:val="000F7CD6"/>
    <w:rsid w:val="001023A5"/>
    <w:rsid w:val="0010503B"/>
    <w:rsid w:val="00106AAC"/>
    <w:rsid w:val="0011237B"/>
    <w:rsid w:val="001127ED"/>
    <w:rsid w:val="00113014"/>
    <w:rsid w:val="00116B3E"/>
    <w:rsid w:val="00121E23"/>
    <w:rsid w:val="00122BDF"/>
    <w:rsid w:val="0012302A"/>
    <w:rsid w:val="00127AB8"/>
    <w:rsid w:val="001321FC"/>
    <w:rsid w:val="00134EC5"/>
    <w:rsid w:val="001435C6"/>
    <w:rsid w:val="0016037C"/>
    <w:rsid w:val="00167795"/>
    <w:rsid w:val="00171F76"/>
    <w:rsid w:val="0018514B"/>
    <w:rsid w:val="00185419"/>
    <w:rsid w:val="00186A7B"/>
    <w:rsid w:val="00186B1F"/>
    <w:rsid w:val="00192626"/>
    <w:rsid w:val="001A09A2"/>
    <w:rsid w:val="001A3A8A"/>
    <w:rsid w:val="001B027E"/>
    <w:rsid w:val="001B1B0E"/>
    <w:rsid w:val="001D1D6A"/>
    <w:rsid w:val="001E09A2"/>
    <w:rsid w:val="001F4111"/>
    <w:rsid w:val="00211657"/>
    <w:rsid w:val="00223ECF"/>
    <w:rsid w:val="00230433"/>
    <w:rsid w:val="0023736C"/>
    <w:rsid w:val="00237866"/>
    <w:rsid w:val="00244F7D"/>
    <w:rsid w:val="0026389E"/>
    <w:rsid w:val="00264A26"/>
    <w:rsid w:val="002650F9"/>
    <w:rsid w:val="00265706"/>
    <w:rsid w:val="00271C6B"/>
    <w:rsid w:val="00282166"/>
    <w:rsid w:val="002826A9"/>
    <w:rsid w:val="00293310"/>
    <w:rsid w:val="00294B61"/>
    <w:rsid w:val="002A1A97"/>
    <w:rsid w:val="002A420B"/>
    <w:rsid w:val="002A72B4"/>
    <w:rsid w:val="002B2570"/>
    <w:rsid w:val="002C271D"/>
    <w:rsid w:val="002C35A4"/>
    <w:rsid w:val="002C613D"/>
    <w:rsid w:val="002E3D1A"/>
    <w:rsid w:val="002E5579"/>
    <w:rsid w:val="002F3A3F"/>
    <w:rsid w:val="002F55AD"/>
    <w:rsid w:val="00300D62"/>
    <w:rsid w:val="00301199"/>
    <w:rsid w:val="003037B2"/>
    <w:rsid w:val="00310635"/>
    <w:rsid w:val="00331409"/>
    <w:rsid w:val="003321A1"/>
    <w:rsid w:val="00333DF7"/>
    <w:rsid w:val="00346DD5"/>
    <w:rsid w:val="003615E0"/>
    <w:rsid w:val="003873D9"/>
    <w:rsid w:val="00387BDD"/>
    <w:rsid w:val="00396426"/>
    <w:rsid w:val="003A0324"/>
    <w:rsid w:val="003A1391"/>
    <w:rsid w:val="003A37AD"/>
    <w:rsid w:val="003C1E08"/>
    <w:rsid w:val="003D3B49"/>
    <w:rsid w:val="004061DA"/>
    <w:rsid w:val="004210E8"/>
    <w:rsid w:val="00423825"/>
    <w:rsid w:val="00441CCE"/>
    <w:rsid w:val="004522B1"/>
    <w:rsid w:val="00454BDC"/>
    <w:rsid w:val="00454CC2"/>
    <w:rsid w:val="00457C2B"/>
    <w:rsid w:val="004605A7"/>
    <w:rsid w:val="00461D4D"/>
    <w:rsid w:val="00463B86"/>
    <w:rsid w:val="00467330"/>
    <w:rsid w:val="004702B0"/>
    <w:rsid w:val="00470B9F"/>
    <w:rsid w:val="00470C17"/>
    <w:rsid w:val="004723D1"/>
    <w:rsid w:val="00472C34"/>
    <w:rsid w:val="004809AB"/>
    <w:rsid w:val="004849BB"/>
    <w:rsid w:val="00484CC3"/>
    <w:rsid w:val="00486FBB"/>
    <w:rsid w:val="00491C58"/>
    <w:rsid w:val="004B4F69"/>
    <w:rsid w:val="004D5C53"/>
    <w:rsid w:val="004E07D8"/>
    <w:rsid w:val="004E4590"/>
    <w:rsid w:val="004F1184"/>
    <w:rsid w:val="004F4139"/>
    <w:rsid w:val="00500365"/>
    <w:rsid w:val="00502A2C"/>
    <w:rsid w:val="00506286"/>
    <w:rsid w:val="005076DE"/>
    <w:rsid w:val="00511915"/>
    <w:rsid w:val="00522BD0"/>
    <w:rsid w:val="00522C44"/>
    <w:rsid w:val="00525884"/>
    <w:rsid w:val="00527598"/>
    <w:rsid w:val="005349F0"/>
    <w:rsid w:val="00535B70"/>
    <w:rsid w:val="005405FE"/>
    <w:rsid w:val="00545FF2"/>
    <w:rsid w:val="0054766E"/>
    <w:rsid w:val="00547FBD"/>
    <w:rsid w:val="00554668"/>
    <w:rsid w:val="0055586B"/>
    <w:rsid w:val="00556128"/>
    <w:rsid w:val="005645CB"/>
    <w:rsid w:val="00566B78"/>
    <w:rsid w:val="00567707"/>
    <w:rsid w:val="00570695"/>
    <w:rsid w:val="00572DF9"/>
    <w:rsid w:val="00575F8F"/>
    <w:rsid w:val="00586878"/>
    <w:rsid w:val="00590FF1"/>
    <w:rsid w:val="00594C9F"/>
    <w:rsid w:val="00597462"/>
    <w:rsid w:val="005A0645"/>
    <w:rsid w:val="005A722B"/>
    <w:rsid w:val="005B3F4E"/>
    <w:rsid w:val="005B6C50"/>
    <w:rsid w:val="005B6D08"/>
    <w:rsid w:val="005B7947"/>
    <w:rsid w:val="005C4F9F"/>
    <w:rsid w:val="005C6E17"/>
    <w:rsid w:val="005C785E"/>
    <w:rsid w:val="005D1ED5"/>
    <w:rsid w:val="005D319B"/>
    <w:rsid w:val="005D3822"/>
    <w:rsid w:val="005E19D8"/>
    <w:rsid w:val="006044AE"/>
    <w:rsid w:val="006157BC"/>
    <w:rsid w:val="00620D1A"/>
    <w:rsid w:val="00621A63"/>
    <w:rsid w:val="006226F5"/>
    <w:rsid w:val="0062573C"/>
    <w:rsid w:val="006478C9"/>
    <w:rsid w:val="0066607B"/>
    <w:rsid w:val="00675CD6"/>
    <w:rsid w:val="00684E6E"/>
    <w:rsid w:val="00695BF9"/>
    <w:rsid w:val="006A446F"/>
    <w:rsid w:val="006A46CE"/>
    <w:rsid w:val="006B54CE"/>
    <w:rsid w:val="006D027F"/>
    <w:rsid w:val="006D102E"/>
    <w:rsid w:val="006D7638"/>
    <w:rsid w:val="00705363"/>
    <w:rsid w:val="00707880"/>
    <w:rsid w:val="00720D92"/>
    <w:rsid w:val="00720F65"/>
    <w:rsid w:val="00723F9B"/>
    <w:rsid w:val="00734789"/>
    <w:rsid w:val="00735071"/>
    <w:rsid w:val="00736786"/>
    <w:rsid w:val="007373CD"/>
    <w:rsid w:val="007465E3"/>
    <w:rsid w:val="00750039"/>
    <w:rsid w:val="00753DEB"/>
    <w:rsid w:val="00760C8B"/>
    <w:rsid w:val="00776B53"/>
    <w:rsid w:val="00780BEC"/>
    <w:rsid w:val="00784B52"/>
    <w:rsid w:val="00787512"/>
    <w:rsid w:val="00790316"/>
    <w:rsid w:val="00790A38"/>
    <w:rsid w:val="0079308B"/>
    <w:rsid w:val="007A5B43"/>
    <w:rsid w:val="007A7517"/>
    <w:rsid w:val="007B07E4"/>
    <w:rsid w:val="007B0B5C"/>
    <w:rsid w:val="007B3C33"/>
    <w:rsid w:val="007B4BB7"/>
    <w:rsid w:val="007B4FB2"/>
    <w:rsid w:val="007C76CF"/>
    <w:rsid w:val="007D247F"/>
    <w:rsid w:val="007D4F56"/>
    <w:rsid w:val="007D57D0"/>
    <w:rsid w:val="007E1589"/>
    <w:rsid w:val="007E21B5"/>
    <w:rsid w:val="007E5FA0"/>
    <w:rsid w:val="007F119A"/>
    <w:rsid w:val="007F2A27"/>
    <w:rsid w:val="007F4076"/>
    <w:rsid w:val="00802EA1"/>
    <w:rsid w:val="00803550"/>
    <w:rsid w:val="0080512E"/>
    <w:rsid w:val="00806B94"/>
    <w:rsid w:val="00813945"/>
    <w:rsid w:val="0081725E"/>
    <w:rsid w:val="00817322"/>
    <w:rsid w:val="008248F8"/>
    <w:rsid w:val="00831C87"/>
    <w:rsid w:val="00832B5A"/>
    <w:rsid w:val="00832C05"/>
    <w:rsid w:val="00832E48"/>
    <w:rsid w:val="008360F4"/>
    <w:rsid w:val="00841E3E"/>
    <w:rsid w:val="00850F9B"/>
    <w:rsid w:val="00853E58"/>
    <w:rsid w:val="00867733"/>
    <w:rsid w:val="008677F3"/>
    <w:rsid w:val="0087726D"/>
    <w:rsid w:val="008925D8"/>
    <w:rsid w:val="0089281A"/>
    <w:rsid w:val="008929FC"/>
    <w:rsid w:val="00897412"/>
    <w:rsid w:val="008B6CA0"/>
    <w:rsid w:val="008C738D"/>
    <w:rsid w:val="008E50D0"/>
    <w:rsid w:val="008F2AA6"/>
    <w:rsid w:val="00901203"/>
    <w:rsid w:val="00903E86"/>
    <w:rsid w:val="00905172"/>
    <w:rsid w:val="00915BA6"/>
    <w:rsid w:val="00922BA7"/>
    <w:rsid w:val="0093199E"/>
    <w:rsid w:val="009356A2"/>
    <w:rsid w:val="00935CFE"/>
    <w:rsid w:val="0094282F"/>
    <w:rsid w:val="00946FC6"/>
    <w:rsid w:val="00950497"/>
    <w:rsid w:val="00950AEF"/>
    <w:rsid w:val="00953F7B"/>
    <w:rsid w:val="00957CE5"/>
    <w:rsid w:val="0096022C"/>
    <w:rsid w:val="00960D0E"/>
    <w:rsid w:val="00963B19"/>
    <w:rsid w:val="009675AE"/>
    <w:rsid w:val="00976A3F"/>
    <w:rsid w:val="00990B6F"/>
    <w:rsid w:val="009A1C69"/>
    <w:rsid w:val="009B05E2"/>
    <w:rsid w:val="009B0CE4"/>
    <w:rsid w:val="009B1F71"/>
    <w:rsid w:val="009C491C"/>
    <w:rsid w:val="009C71A5"/>
    <w:rsid w:val="009C7FC6"/>
    <w:rsid w:val="009D12E7"/>
    <w:rsid w:val="009E2AFA"/>
    <w:rsid w:val="009E3622"/>
    <w:rsid w:val="009E48E2"/>
    <w:rsid w:val="009E58A1"/>
    <w:rsid w:val="00A034E4"/>
    <w:rsid w:val="00A046BE"/>
    <w:rsid w:val="00A0529A"/>
    <w:rsid w:val="00A24048"/>
    <w:rsid w:val="00A251CF"/>
    <w:rsid w:val="00A26A7D"/>
    <w:rsid w:val="00A303D6"/>
    <w:rsid w:val="00A33B5C"/>
    <w:rsid w:val="00A3453A"/>
    <w:rsid w:val="00A37167"/>
    <w:rsid w:val="00A414EB"/>
    <w:rsid w:val="00A4315D"/>
    <w:rsid w:val="00A55B00"/>
    <w:rsid w:val="00A56B5E"/>
    <w:rsid w:val="00A57B72"/>
    <w:rsid w:val="00A612F3"/>
    <w:rsid w:val="00A62EB7"/>
    <w:rsid w:val="00A80A87"/>
    <w:rsid w:val="00A93A92"/>
    <w:rsid w:val="00AA7BFA"/>
    <w:rsid w:val="00AB1C30"/>
    <w:rsid w:val="00AB3CF3"/>
    <w:rsid w:val="00AB67CE"/>
    <w:rsid w:val="00AC002A"/>
    <w:rsid w:val="00AD1A8E"/>
    <w:rsid w:val="00AD51BD"/>
    <w:rsid w:val="00AE04E3"/>
    <w:rsid w:val="00AE45E2"/>
    <w:rsid w:val="00AE77BB"/>
    <w:rsid w:val="00AF05C3"/>
    <w:rsid w:val="00AF175C"/>
    <w:rsid w:val="00AF5132"/>
    <w:rsid w:val="00B06AD0"/>
    <w:rsid w:val="00B167CB"/>
    <w:rsid w:val="00B17C55"/>
    <w:rsid w:val="00B2607B"/>
    <w:rsid w:val="00B269AD"/>
    <w:rsid w:val="00B318F0"/>
    <w:rsid w:val="00B33045"/>
    <w:rsid w:val="00B3374B"/>
    <w:rsid w:val="00B422C6"/>
    <w:rsid w:val="00B43F90"/>
    <w:rsid w:val="00B47060"/>
    <w:rsid w:val="00B52A4B"/>
    <w:rsid w:val="00B53584"/>
    <w:rsid w:val="00B53EE5"/>
    <w:rsid w:val="00B60A54"/>
    <w:rsid w:val="00B64F32"/>
    <w:rsid w:val="00B65FF8"/>
    <w:rsid w:val="00B66F2B"/>
    <w:rsid w:val="00B718B5"/>
    <w:rsid w:val="00B80CA1"/>
    <w:rsid w:val="00B8554D"/>
    <w:rsid w:val="00B86278"/>
    <w:rsid w:val="00B86567"/>
    <w:rsid w:val="00B903D7"/>
    <w:rsid w:val="00B90CD6"/>
    <w:rsid w:val="00B919F2"/>
    <w:rsid w:val="00B95FC4"/>
    <w:rsid w:val="00BA23BE"/>
    <w:rsid w:val="00BA4E68"/>
    <w:rsid w:val="00BB2E96"/>
    <w:rsid w:val="00BB3454"/>
    <w:rsid w:val="00BD0185"/>
    <w:rsid w:val="00BD027C"/>
    <w:rsid w:val="00BF094D"/>
    <w:rsid w:val="00BF64C6"/>
    <w:rsid w:val="00C06E7B"/>
    <w:rsid w:val="00C164BE"/>
    <w:rsid w:val="00C16899"/>
    <w:rsid w:val="00C20082"/>
    <w:rsid w:val="00C31FAC"/>
    <w:rsid w:val="00C42A9F"/>
    <w:rsid w:val="00C51F01"/>
    <w:rsid w:val="00C56AC0"/>
    <w:rsid w:val="00C771C4"/>
    <w:rsid w:val="00C82E28"/>
    <w:rsid w:val="00C87F1C"/>
    <w:rsid w:val="00C92572"/>
    <w:rsid w:val="00C97491"/>
    <w:rsid w:val="00CA048E"/>
    <w:rsid w:val="00CA30C6"/>
    <w:rsid w:val="00CA57DA"/>
    <w:rsid w:val="00CB29E9"/>
    <w:rsid w:val="00CB439E"/>
    <w:rsid w:val="00CC0EE0"/>
    <w:rsid w:val="00CC1E12"/>
    <w:rsid w:val="00CC4D5D"/>
    <w:rsid w:val="00CD2DDA"/>
    <w:rsid w:val="00CE2157"/>
    <w:rsid w:val="00CE5C73"/>
    <w:rsid w:val="00CF0D0F"/>
    <w:rsid w:val="00D002D4"/>
    <w:rsid w:val="00D00788"/>
    <w:rsid w:val="00D03B96"/>
    <w:rsid w:val="00D10198"/>
    <w:rsid w:val="00D119F4"/>
    <w:rsid w:val="00D1381E"/>
    <w:rsid w:val="00D145F0"/>
    <w:rsid w:val="00D167F6"/>
    <w:rsid w:val="00D2577A"/>
    <w:rsid w:val="00D44F0A"/>
    <w:rsid w:val="00D50FD9"/>
    <w:rsid w:val="00D639C5"/>
    <w:rsid w:val="00D65DF6"/>
    <w:rsid w:val="00D715DF"/>
    <w:rsid w:val="00D821FC"/>
    <w:rsid w:val="00D83534"/>
    <w:rsid w:val="00DA2AB4"/>
    <w:rsid w:val="00DA611B"/>
    <w:rsid w:val="00DA7F40"/>
    <w:rsid w:val="00DC4D32"/>
    <w:rsid w:val="00DC520C"/>
    <w:rsid w:val="00DC5FAA"/>
    <w:rsid w:val="00DF0367"/>
    <w:rsid w:val="00DF23FD"/>
    <w:rsid w:val="00DF59C9"/>
    <w:rsid w:val="00E0190B"/>
    <w:rsid w:val="00E04914"/>
    <w:rsid w:val="00E07D38"/>
    <w:rsid w:val="00E106A8"/>
    <w:rsid w:val="00E10987"/>
    <w:rsid w:val="00E2011A"/>
    <w:rsid w:val="00E22C61"/>
    <w:rsid w:val="00E24D29"/>
    <w:rsid w:val="00E27518"/>
    <w:rsid w:val="00E32737"/>
    <w:rsid w:val="00E41F1F"/>
    <w:rsid w:val="00E47E61"/>
    <w:rsid w:val="00E51E32"/>
    <w:rsid w:val="00E614CF"/>
    <w:rsid w:val="00E74380"/>
    <w:rsid w:val="00E76D79"/>
    <w:rsid w:val="00E7729B"/>
    <w:rsid w:val="00E77EE7"/>
    <w:rsid w:val="00EA0195"/>
    <w:rsid w:val="00EA0281"/>
    <w:rsid w:val="00EB0E01"/>
    <w:rsid w:val="00EB37B9"/>
    <w:rsid w:val="00EC161B"/>
    <w:rsid w:val="00ED7D15"/>
    <w:rsid w:val="00EF3664"/>
    <w:rsid w:val="00EF5A80"/>
    <w:rsid w:val="00F0261D"/>
    <w:rsid w:val="00F05856"/>
    <w:rsid w:val="00F05CBE"/>
    <w:rsid w:val="00F101A3"/>
    <w:rsid w:val="00F11D9E"/>
    <w:rsid w:val="00F24421"/>
    <w:rsid w:val="00F276A0"/>
    <w:rsid w:val="00F301B6"/>
    <w:rsid w:val="00F637AD"/>
    <w:rsid w:val="00F71768"/>
    <w:rsid w:val="00F82995"/>
    <w:rsid w:val="00F930C9"/>
    <w:rsid w:val="00F97BC0"/>
    <w:rsid w:val="00FA2A93"/>
    <w:rsid w:val="00FA61B8"/>
    <w:rsid w:val="00FA76FD"/>
    <w:rsid w:val="00FB5357"/>
    <w:rsid w:val="00FB68C9"/>
    <w:rsid w:val="00FB77AE"/>
    <w:rsid w:val="00FC01C2"/>
    <w:rsid w:val="00FC5408"/>
    <w:rsid w:val="00FC5578"/>
    <w:rsid w:val="00FC7054"/>
    <w:rsid w:val="00FC7082"/>
    <w:rsid w:val="00FC7700"/>
    <w:rsid w:val="00FD0D8E"/>
    <w:rsid w:val="00FD30C4"/>
    <w:rsid w:val="00FD7BAD"/>
    <w:rsid w:val="00FE081F"/>
    <w:rsid w:val="00FE3C32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CD87ED1"/>
  <w15:chartTrackingRefBased/>
  <w15:docId w15:val="{6D87CE12-09A3-4DEB-9C5F-6337A63F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A1111"/>
    <w:pPr>
      <w:spacing w:after="8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rsid w:val="005B7947"/>
  </w:style>
  <w:style w:type="character" w:styleId="Funotenzeichen">
    <w:name w:val="footnote reference"/>
    <w:uiPriority w:val="99"/>
    <w:semiHidden/>
    <w:rsid w:val="005B7947"/>
    <w:rPr>
      <w:vertAlign w:val="superscript"/>
    </w:rPr>
  </w:style>
  <w:style w:type="character" w:styleId="Hyperlink">
    <w:name w:val="Hyperlink"/>
    <w:rsid w:val="00780BEC"/>
    <w:rPr>
      <w:color w:val="0000FF"/>
      <w:u w:val="single"/>
    </w:rPr>
  </w:style>
  <w:style w:type="character" w:customStyle="1" w:styleId="BesuchterHyperlink">
    <w:name w:val="BesuchterHyperlink"/>
    <w:rsid w:val="00780BEC"/>
    <w:rPr>
      <w:color w:val="800080"/>
      <w:u w:val="single"/>
    </w:rPr>
  </w:style>
  <w:style w:type="paragraph" w:styleId="Kopfzeile">
    <w:name w:val="header"/>
    <w:basedOn w:val="Standard"/>
    <w:rsid w:val="005A0645"/>
    <w:pPr>
      <w:tabs>
        <w:tab w:val="center" w:pos="4536"/>
        <w:tab w:val="right" w:pos="9072"/>
      </w:tabs>
      <w:spacing w:after="0"/>
    </w:pPr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rsid w:val="00BF64C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D51BD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FB5357"/>
    <w:rPr>
      <w:sz w:val="16"/>
      <w:szCs w:val="16"/>
    </w:rPr>
  </w:style>
  <w:style w:type="paragraph" w:styleId="Kommentartext">
    <w:name w:val="annotation text"/>
    <w:basedOn w:val="Standard"/>
    <w:semiHidden/>
    <w:rsid w:val="00FB5357"/>
  </w:style>
  <w:style w:type="paragraph" w:styleId="Kommentarthema">
    <w:name w:val="annotation subject"/>
    <w:basedOn w:val="Kommentartext"/>
    <w:next w:val="Kommentartext"/>
    <w:semiHidden/>
    <w:rsid w:val="00FB5357"/>
    <w:rPr>
      <w:b/>
      <w:bCs/>
    </w:rPr>
  </w:style>
  <w:style w:type="character" w:customStyle="1" w:styleId="FuzeileZchn">
    <w:name w:val="Fußzeile Zchn"/>
    <w:link w:val="Fuzeile"/>
    <w:uiPriority w:val="99"/>
    <w:rsid w:val="0055586B"/>
    <w:rPr>
      <w:rFonts w:ascii="Arial" w:hAnsi="Arial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9031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790316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F276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B919F2"/>
    <w:pPr>
      <w:ind w:left="720"/>
      <w:contextualSpacing/>
    </w:pPr>
  </w:style>
  <w:style w:type="character" w:styleId="Hervorhebung">
    <w:name w:val="Emphasis"/>
    <w:qFormat/>
    <w:rsid w:val="00B919F2"/>
    <w:rPr>
      <w:i/>
      <w:iCs/>
    </w:rPr>
  </w:style>
  <w:style w:type="paragraph" w:customStyle="1" w:styleId="StandardWeb35">
    <w:name w:val="Standard (Web)35"/>
    <w:basedOn w:val="Standard"/>
    <w:rsid w:val="00522C44"/>
    <w:pPr>
      <w:spacing w:before="75" w:after="75"/>
      <w:jc w:val="both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D02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uiPriority w:val="22"/>
    <w:qFormat/>
    <w:rsid w:val="00BD027C"/>
    <w:rPr>
      <w:b/>
      <w:bCs/>
    </w:rPr>
  </w:style>
  <w:style w:type="table" w:styleId="Tabellenraster">
    <w:name w:val="Table Grid"/>
    <w:basedOn w:val="NormaleTabelle"/>
    <w:uiPriority w:val="59"/>
    <w:rsid w:val="00620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5FA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3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5794">
                  <w:marLeft w:val="0"/>
                  <w:marRight w:val="0"/>
                  <w:marTop w:val="0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ehrenTa\Lokale%20Einstellungen\Temporary%20Internet%20Files\Content.Outlook\O6K17GE8\Checkliste%20und%20Vorlage%20Bedarfsprognose%2007_201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75C0C-1FB8-4320-9A66-541579E1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Checkliste und Vorlage Bedarfsprognose 07_2011</Template>
  <TotalTime>0</TotalTime>
  <Pages>2</Pages>
  <Words>292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Weiterbeschäftigungsantrag</vt:lpstr>
    </vt:vector>
  </TitlesOfParts>
  <Company>Freie und Hansestadt Hamburg</Company>
  <LinksUpToDate>false</LinksUpToDate>
  <CharactersWithSpaces>2432</CharactersWithSpaces>
  <SharedDoc>false</SharedDoc>
  <HLinks>
    <vt:vector size="6" baseType="variant">
      <vt:variant>
        <vt:i4>1900633</vt:i4>
      </vt:variant>
      <vt:variant>
        <vt:i4>0</vt:i4>
      </vt:variant>
      <vt:variant>
        <vt:i4>0</vt:i4>
      </vt:variant>
      <vt:variant>
        <vt:i4>5</vt:i4>
      </vt:variant>
      <vt:variant>
        <vt:lpwstr>http://www.uni-hamburg.de/beschaeftigtenportal/abteilungen/personal/mitarbeiter.html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Weiterbeschäftigungsantrag</dc:title>
  <dc:subject>Vordrucke</dc:subject>
  <dc:creator>Behrendt Tanja</dc:creator>
  <cp:keywords/>
  <cp:lastModifiedBy>Kautz, Christina</cp:lastModifiedBy>
  <cp:revision>3</cp:revision>
  <cp:lastPrinted>2011-03-11T11:30:00Z</cp:lastPrinted>
  <dcterms:created xsi:type="dcterms:W3CDTF">2019-12-05T12:12:00Z</dcterms:created>
  <dcterms:modified xsi:type="dcterms:W3CDTF">2019-12-08T20:53:00Z</dcterms:modified>
</cp:coreProperties>
</file>